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715B" w:rsidRPr="00845EE3" w:rsidRDefault="0073715B" w:rsidP="0073715B">
      <w:pPr>
        <w:rPr>
          <w:rFonts w:asciiTheme="minorHAnsi" w:hAnsiTheme="minorHAnsi" w:cstheme="minorHAnsi"/>
          <w:sz w:val="21"/>
          <w:szCs w:val="21"/>
        </w:rPr>
      </w:pPr>
      <w:r w:rsidRPr="00845EE3">
        <w:rPr>
          <w:rFonts w:asciiTheme="minorHAnsi" w:hAnsiTheme="minorHAnsi" w:cstheme="minorHAnsi"/>
          <w:sz w:val="21"/>
          <w:szCs w:val="21"/>
        </w:rPr>
        <w:t xml:space="preserve">Príloha č. </w:t>
      </w:r>
      <w:r>
        <w:rPr>
          <w:rFonts w:asciiTheme="minorHAnsi" w:hAnsiTheme="minorHAnsi" w:cstheme="minorHAnsi"/>
          <w:sz w:val="21"/>
          <w:szCs w:val="21"/>
        </w:rPr>
        <w:t>4</w:t>
      </w:r>
      <w:r w:rsidRPr="00845EE3">
        <w:rPr>
          <w:rFonts w:asciiTheme="minorHAnsi" w:hAnsiTheme="minorHAnsi" w:cstheme="minorHAnsi"/>
          <w:sz w:val="21"/>
          <w:szCs w:val="21"/>
        </w:rPr>
        <w:t xml:space="preserve"> výzvy na predkladanie cenových ponúk</w:t>
      </w:r>
    </w:p>
    <w:p w:rsidR="0073715B" w:rsidRDefault="0073715B" w:rsidP="00D54728">
      <w:pPr>
        <w:spacing w:after="120" w:line="276" w:lineRule="auto"/>
        <w:contextualSpacing/>
        <w:jc w:val="center"/>
        <w:rPr>
          <w:rFonts w:ascii="Arial" w:hAnsi="Arial" w:cs="Arial"/>
          <w:b/>
          <w:sz w:val="22"/>
          <w:szCs w:val="22"/>
        </w:rPr>
      </w:pPr>
    </w:p>
    <w:p w:rsidR="00006CDC" w:rsidRPr="00BD7B7A" w:rsidRDefault="00BD7B7A" w:rsidP="00D54728">
      <w:pPr>
        <w:spacing w:after="120" w:line="276" w:lineRule="auto"/>
        <w:contextualSpacing/>
        <w:jc w:val="center"/>
        <w:rPr>
          <w:rFonts w:ascii="Arial" w:hAnsi="Arial" w:cs="Arial"/>
          <w:b/>
          <w:sz w:val="22"/>
          <w:szCs w:val="22"/>
        </w:rPr>
      </w:pPr>
      <w:r w:rsidRPr="00BD7B7A">
        <w:rPr>
          <w:rFonts w:ascii="Arial" w:hAnsi="Arial" w:cs="Arial"/>
          <w:b/>
          <w:sz w:val="22"/>
          <w:szCs w:val="22"/>
        </w:rPr>
        <w:t xml:space="preserve">Návrh </w:t>
      </w:r>
      <w:r w:rsidR="00880E9F" w:rsidRPr="00BD7B7A">
        <w:rPr>
          <w:rFonts w:ascii="Arial" w:hAnsi="Arial" w:cs="Arial"/>
          <w:b/>
          <w:sz w:val="22"/>
          <w:szCs w:val="22"/>
        </w:rPr>
        <w:t>K</w:t>
      </w:r>
      <w:r w:rsidR="00006CDC" w:rsidRPr="00BD7B7A">
        <w:rPr>
          <w:rFonts w:ascii="Arial" w:hAnsi="Arial" w:cs="Arial"/>
          <w:b/>
          <w:sz w:val="22"/>
          <w:szCs w:val="22"/>
        </w:rPr>
        <w:t>úpn</w:t>
      </w:r>
      <w:r w:rsidRPr="00BD7B7A">
        <w:rPr>
          <w:rFonts w:ascii="Arial" w:hAnsi="Arial" w:cs="Arial"/>
          <w:b/>
          <w:sz w:val="22"/>
          <w:szCs w:val="22"/>
        </w:rPr>
        <w:t>ej</w:t>
      </w:r>
      <w:r w:rsidR="00006CDC" w:rsidRPr="00BD7B7A">
        <w:rPr>
          <w:rFonts w:ascii="Arial" w:hAnsi="Arial" w:cs="Arial"/>
          <w:b/>
          <w:sz w:val="22"/>
          <w:szCs w:val="22"/>
        </w:rPr>
        <w:t xml:space="preserve"> zmluv</w:t>
      </w:r>
      <w:r w:rsidRPr="00BD7B7A">
        <w:rPr>
          <w:rFonts w:ascii="Arial" w:hAnsi="Arial" w:cs="Arial"/>
          <w:b/>
          <w:sz w:val="22"/>
          <w:szCs w:val="22"/>
        </w:rPr>
        <w:t xml:space="preserve">y </w:t>
      </w:r>
    </w:p>
    <w:p w:rsidR="00D54728" w:rsidRPr="00BD7B7A" w:rsidRDefault="00D54728" w:rsidP="00D54728">
      <w:pPr>
        <w:pStyle w:val="Obyajntext"/>
        <w:jc w:val="center"/>
        <w:rPr>
          <w:rFonts w:ascii="Arial" w:hAnsi="Arial" w:cs="Arial"/>
          <w:sz w:val="22"/>
          <w:szCs w:val="22"/>
        </w:rPr>
      </w:pPr>
      <w:r w:rsidRPr="00BD7B7A">
        <w:rPr>
          <w:rFonts w:ascii="Arial" w:hAnsi="Arial" w:cs="Arial"/>
          <w:sz w:val="22"/>
          <w:szCs w:val="22"/>
        </w:rPr>
        <w:t xml:space="preserve">uzatvorená podľa ustanovenia § 409 a </w:t>
      </w:r>
      <w:proofErr w:type="spellStart"/>
      <w:r w:rsidRPr="00BD7B7A">
        <w:rPr>
          <w:rFonts w:ascii="Arial" w:hAnsi="Arial" w:cs="Arial"/>
          <w:sz w:val="22"/>
          <w:szCs w:val="22"/>
        </w:rPr>
        <w:t>násl</w:t>
      </w:r>
      <w:proofErr w:type="spellEnd"/>
      <w:r w:rsidRPr="00BD7B7A">
        <w:rPr>
          <w:rFonts w:ascii="Arial" w:hAnsi="Arial" w:cs="Arial"/>
          <w:sz w:val="22"/>
          <w:szCs w:val="22"/>
        </w:rPr>
        <w:t>. zákona č. 513/1991 Zb. v znení neskorších noviel Obchodného zákonníka</w:t>
      </w:r>
    </w:p>
    <w:p w:rsidR="00006CDC" w:rsidRPr="00BD7B7A" w:rsidRDefault="00D54728" w:rsidP="00F90B8D">
      <w:pPr>
        <w:spacing w:after="120" w:line="276" w:lineRule="auto"/>
        <w:contextualSpacing/>
        <w:rPr>
          <w:rFonts w:ascii="Arial" w:hAnsi="Arial" w:cs="Arial"/>
          <w:sz w:val="22"/>
          <w:szCs w:val="22"/>
        </w:rPr>
      </w:pPr>
      <w:r w:rsidRPr="00BD7B7A">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simplePos x="0" y="0"/>
                <wp:positionH relativeFrom="margin">
                  <wp:align>left</wp:align>
                </wp:positionH>
                <wp:positionV relativeFrom="paragraph">
                  <wp:posOffset>92709</wp:posOffset>
                </wp:positionV>
                <wp:extent cx="5730240" cy="0"/>
                <wp:effectExtent l="0" t="0" r="0"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02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14596" id="Rovná spojnica 1" o:spid="_x0000_s1026" style="position:absolute;z-index:251657728;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margin;mso-height-relative:margin" from="0,7.3pt" to="451.2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" strokecolor="black [3213]" strokeweight=".5pt">
                <v:stroke dashstyle="dash" joinstyle="miter"/>
                <o:lock v:ext="edit" shapetype="f"/>
                <w10:wrap anchorx="margin"/>
              </v:line>
            </w:pict>
          </mc:Fallback>
        </mc:AlternateContent>
      </w:r>
    </w:p>
    <w:p w:rsidR="00B051AE" w:rsidRPr="00BD7B7A" w:rsidRDefault="00B051AE" w:rsidP="00F90B8D">
      <w:pPr>
        <w:spacing w:after="120" w:line="276" w:lineRule="auto"/>
        <w:contextualSpacing/>
        <w:jc w:val="center"/>
        <w:rPr>
          <w:rFonts w:ascii="Arial" w:hAnsi="Arial" w:cs="Arial"/>
          <w:b/>
          <w:sz w:val="22"/>
          <w:szCs w:val="22"/>
        </w:rPr>
      </w:pPr>
    </w:p>
    <w:p w:rsidR="00006CDC" w:rsidRPr="00BD7B7A" w:rsidRDefault="00006CDC" w:rsidP="00F90B8D">
      <w:pPr>
        <w:spacing w:after="120" w:line="276" w:lineRule="auto"/>
        <w:contextualSpacing/>
        <w:jc w:val="center"/>
        <w:rPr>
          <w:rFonts w:ascii="Arial" w:hAnsi="Arial" w:cs="Arial"/>
          <w:b/>
          <w:sz w:val="22"/>
          <w:szCs w:val="22"/>
        </w:rPr>
      </w:pPr>
      <w:r w:rsidRPr="00BD7B7A">
        <w:rPr>
          <w:rFonts w:ascii="Arial" w:hAnsi="Arial" w:cs="Arial"/>
          <w:b/>
          <w:sz w:val="22"/>
          <w:szCs w:val="22"/>
        </w:rPr>
        <w:t>Čl. 1.</w:t>
      </w:r>
    </w:p>
    <w:p w:rsidR="00006CDC" w:rsidRPr="00BD7B7A" w:rsidRDefault="00006CDC" w:rsidP="00F90B8D">
      <w:pPr>
        <w:spacing w:after="120" w:line="276" w:lineRule="auto"/>
        <w:contextualSpacing/>
        <w:jc w:val="center"/>
        <w:rPr>
          <w:rFonts w:ascii="Arial" w:hAnsi="Arial" w:cs="Arial"/>
          <w:b/>
          <w:caps/>
          <w:sz w:val="22"/>
          <w:szCs w:val="22"/>
        </w:rPr>
      </w:pPr>
      <w:r w:rsidRPr="00BD7B7A">
        <w:rPr>
          <w:rFonts w:ascii="Arial" w:hAnsi="Arial" w:cs="Arial"/>
          <w:b/>
          <w:caps/>
          <w:sz w:val="22"/>
          <w:szCs w:val="22"/>
        </w:rPr>
        <w:t>Zmluvné strany</w:t>
      </w:r>
    </w:p>
    <w:p w:rsidR="00B051AE" w:rsidRPr="00BD7B7A" w:rsidRDefault="005B6E29" w:rsidP="00F90B8D">
      <w:pPr>
        <w:spacing w:after="120" w:line="276" w:lineRule="auto"/>
        <w:contextualSpacing/>
        <w:jc w:val="center"/>
        <w:rPr>
          <w:rFonts w:ascii="Arial" w:hAnsi="Arial" w:cs="Arial"/>
          <w:sz w:val="22"/>
          <w:szCs w:val="22"/>
        </w:rPr>
      </w:pPr>
      <w:r w:rsidRPr="00BD7B7A">
        <w:rPr>
          <w:rFonts w:ascii="Arial" w:hAnsi="Arial" w:cs="Arial"/>
          <w:sz w:val="22"/>
          <w:szCs w:val="22"/>
        </w:rPr>
        <w:t xml:space="preserve"> </w:t>
      </w:r>
    </w:p>
    <w:p w:rsidR="00D54728" w:rsidRPr="00BD7B7A" w:rsidRDefault="00006CDC" w:rsidP="00D54728">
      <w:pPr>
        <w:pStyle w:val="Odsekzoznamu"/>
        <w:autoSpaceDE w:val="0"/>
        <w:autoSpaceDN w:val="0"/>
        <w:adjustRightInd w:val="0"/>
        <w:ind w:left="0"/>
        <w:contextualSpacing w:val="0"/>
        <w:jc w:val="both"/>
        <w:rPr>
          <w:rFonts w:ascii="Arial" w:hAnsi="Arial" w:cs="Arial"/>
          <w:color w:val="000000"/>
          <w:sz w:val="22"/>
          <w:szCs w:val="22"/>
        </w:rPr>
      </w:pPr>
      <w:r w:rsidRPr="00BD7B7A">
        <w:rPr>
          <w:rFonts w:ascii="Arial" w:hAnsi="Arial" w:cs="Arial"/>
          <w:b/>
          <w:sz w:val="22"/>
          <w:szCs w:val="22"/>
        </w:rPr>
        <w:t xml:space="preserve">1.1. </w:t>
      </w:r>
      <w:r w:rsidRPr="00BD7B7A">
        <w:rPr>
          <w:rFonts w:ascii="Arial" w:hAnsi="Arial" w:cs="Arial"/>
          <w:b/>
          <w:sz w:val="22"/>
          <w:szCs w:val="22"/>
        </w:rPr>
        <w:tab/>
      </w:r>
      <w:r w:rsidR="00D54728" w:rsidRPr="00BD7B7A">
        <w:rPr>
          <w:rFonts w:ascii="Arial" w:hAnsi="Arial" w:cs="Arial"/>
          <w:b/>
          <w:bCs/>
          <w:color w:val="000000"/>
          <w:sz w:val="22"/>
          <w:szCs w:val="22"/>
        </w:rPr>
        <w:t>Kupujúci:</w:t>
      </w:r>
      <w:r w:rsidR="00D54728" w:rsidRPr="00BD7B7A">
        <w:rPr>
          <w:rFonts w:ascii="Arial" w:hAnsi="Arial" w:cs="Arial"/>
          <w:b/>
          <w:bCs/>
          <w:color w:val="000000"/>
          <w:sz w:val="22"/>
          <w:szCs w:val="22"/>
        </w:rPr>
        <w:tab/>
      </w:r>
      <w:r w:rsidR="00D54728" w:rsidRPr="00BD7B7A">
        <w:rPr>
          <w:rFonts w:ascii="Arial" w:hAnsi="Arial" w:cs="Arial"/>
          <w:color w:val="000000"/>
          <w:sz w:val="22"/>
          <w:szCs w:val="22"/>
        </w:rPr>
        <w:tab/>
      </w:r>
      <w:proofErr w:type="spellStart"/>
      <w:r w:rsidR="0072369C" w:rsidRPr="00BD7B7A">
        <w:rPr>
          <w:rFonts w:ascii="Arial" w:hAnsi="Arial" w:cs="Arial"/>
          <w:color w:val="000000"/>
          <w:sz w:val="22"/>
          <w:szCs w:val="22"/>
        </w:rPr>
        <w:t>Ekoslov</w:t>
      </w:r>
      <w:proofErr w:type="spellEnd"/>
      <w:r w:rsidR="0072369C" w:rsidRPr="00BD7B7A">
        <w:rPr>
          <w:rFonts w:ascii="Arial" w:hAnsi="Arial" w:cs="Arial"/>
          <w:color w:val="000000"/>
          <w:sz w:val="22"/>
          <w:szCs w:val="22"/>
        </w:rPr>
        <w:t xml:space="preserve"> </w:t>
      </w:r>
      <w:proofErr w:type="spellStart"/>
      <w:r w:rsidR="0072369C" w:rsidRPr="00BD7B7A">
        <w:rPr>
          <w:rFonts w:ascii="Arial" w:hAnsi="Arial" w:cs="Arial"/>
          <w:color w:val="000000"/>
          <w:sz w:val="22"/>
          <w:szCs w:val="22"/>
        </w:rPr>
        <w:t>Consulting</w:t>
      </w:r>
      <w:proofErr w:type="spellEnd"/>
      <w:r w:rsidR="0072369C" w:rsidRPr="00BD7B7A">
        <w:rPr>
          <w:rFonts w:ascii="Arial" w:hAnsi="Arial" w:cs="Arial"/>
          <w:color w:val="000000"/>
          <w:sz w:val="22"/>
          <w:szCs w:val="22"/>
        </w:rPr>
        <w:t xml:space="preserve">, </w:t>
      </w:r>
      <w:proofErr w:type="spellStart"/>
      <w:r w:rsidR="0072369C" w:rsidRPr="00BD7B7A">
        <w:rPr>
          <w:rFonts w:ascii="Arial" w:hAnsi="Arial" w:cs="Arial"/>
          <w:color w:val="000000"/>
          <w:sz w:val="22"/>
          <w:szCs w:val="22"/>
        </w:rPr>
        <w:t>s.r.o</w:t>
      </w:r>
      <w:proofErr w:type="spellEnd"/>
      <w:r w:rsidR="0072369C" w:rsidRPr="00BD7B7A">
        <w:rPr>
          <w:rFonts w:ascii="Arial" w:hAnsi="Arial" w:cs="Arial"/>
          <w:color w:val="000000"/>
          <w:sz w:val="22"/>
          <w:szCs w:val="22"/>
        </w:rPr>
        <w:t>,</w:t>
      </w:r>
    </w:p>
    <w:p w:rsidR="00D54728" w:rsidRPr="00BD7B7A" w:rsidRDefault="00D54728" w:rsidP="00D54728">
      <w:pPr>
        <w:pStyle w:val="Odsekzoznamu"/>
        <w:autoSpaceDE w:val="0"/>
        <w:autoSpaceDN w:val="0"/>
        <w:adjustRightInd w:val="0"/>
        <w:ind w:left="0" w:firstLine="708"/>
        <w:contextualSpacing w:val="0"/>
        <w:jc w:val="both"/>
        <w:rPr>
          <w:rFonts w:ascii="Arial" w:hAnsi="Arial" w:cs="Arial"/>
          <w:color w:val="000000"/>
          <w:sz w:val="22"/>
          <w:szCs w:val="22"/>
        </w:rPr>
      </w:pPr>
      <w:r w:rsidRPr="00BD7B7A">
        <w:rPr>
          <w:rFonts w:ascii="Arial" w:hAnsi="Arial" w:cs="Arial"/>
          <w:color w:val="000000"/>
          <w:sz w:val="22"/>
          <w:szCs w:val="22"/>
        </w:rPr>
        <w:t xml:space="preserve">Sídlo: </w:t>
      </w:r>
      <w:r w:rsidRPr="00BD7B7A">
        <w:rPr>
          <w:rFonts w:ascii="Arial" w:hAnsi="Arial" w:cs="Arial"/>
          <w:color w:val="000000"/>
          <w:sz w:val="22"/>
          <w:szCs w:val="22"/>
        </w:rPr>
        <w:tab/>
      </w:r>
      <w:r w:rsidRPr="00BD7B7A">
        <w:rPr>
          <w:rFonts w:ascii="Arial" w:hAnsi="Arial" w:cs="Arial"/>
          <w:color w:val="000000"/>
          <w:sz w:val="22"/>
          <w:szCs w:val="22"/>
        </w:rPr>
        <w:tab/>
      </w:r>
      <w:r w:rsidRPr="00BD7B7A">
        <w:rPr>
          <w:rFonts w:ascii="Arial" w:hAnsi="Arial" w:cs="Arial"/>
          <w:color w:val="000000"/>
          <w:sz w:val="22"/>
          <w:szCs w:val="22"/>
        </w:rPr>
        <w:tab/>
      </w:r>
      <w:r w:rsidR="0072369C" w:rsidRPr="00BD7B7A">
        <w:rPr>
          <w:rFonts w:ascii="Arial" w:hAnsi="Arial" w:cs="Arial"/>
          <w:color w:val="000000"/>
          <w:sz w:val="22"/>
          <w:szCs w:val="22"/>
        </w:rPr>
        <w:t>Levočská 111, 080 01 Prešov</w:t>
      </w:r>
    </w:p>
    <w:p w:rsidR="00D54728" w:rsidRPr="00BD7B7A" w:rsidRDefault="00D54728" w:rsidP="00D54728">
      <w:pPr>
        <w:autoSpaceDE w:val="0"/>
        <w:autoSpaceDN w:val="0"/>
        <w:adjustRightInd w:val="0"/>
        <w:ind w:firstLine="708"/>
        <w:jc w:val="both"/>
        <w:rPr>
          <w:rFonts w:ascii="Arial" w:hAnsi="Arial" w:cs="Arial"/>
          <w:color w:val="000000"/>
          <w:sz w:val="22"/>
          <w:szCs w:val="22"/>
        </w:rPr>
      </w:pPr>
      <w:r w:rsidRPr="00BD7B7A">
        <w:rPr>
          <w:rFonts w:ascii="Arial" w:hAnsi="Arial" w:cs="Arial"/>
          <w:color w:val="000000"/>
          <w:sz w:val="22"/>
          <w:szCs w:val="22"/>
        </w:rPr>
        <w:t xml:space="preserve">Štatutárny zástupca:  </w:t>
      </w:r>
      <w:r w:rsidR="0072369C" w:rsidRPr="00BD7B7A">
        <w:rPr>
          <w:rFonts w:ascii="Arial" w:hAnsi="Arial" w:cs="Arial"/>
          <w:color w:val="000000"/>
          <w:sz w:val="22"/>
          <w:szCs w:val="22"/>
        </w:rPr>
        <w:t xml:space="preserve">Ing. Marta </w:t>
      </w:r>
      <w:proofErr w:type="spellStart"/>
      <w:r w:rsidR="0072369C" w:rsidRPr="00BD7B7A">
        <w:rPr>
          <w:rFonts w:ascii="Arial" w:hAnsi="Arial" w:cs="Arial"/>
          <w:color w:val="000000"/>
          <w:sz w:val="22"/>
          <w:szCs w:val="22"/>
        </w:rPr>
        <w:t>Martausová</w:t>
      </w:r>
      <w:proofErr w:type="spellEnd"/>
      <w:r w:rsidR="0072369C" w:rsidRPr="00BD7B7A">
        <w:rPr>
          <w:rFonts w:ascii="Arial" w:hAnsi="Arial" w:cs="Arial"/>
          <w:color w:val="000000"/>
          <w:sz w:val="22"/>
          <w:szCs w:val="22"/>
        </w:rPr>
        <w:t xml:space="preserve">, Marián </w:t>
      </w:r>
      <w:proofErr w:type="spellStart"/>
      <w:r w:rsidR="0072369C" w:rsidRPr="00BD7B7A">
        <w:rPr>
          <w:rFonts w:ascii="Arial" w:hAnsi="Arial" w:cs="Arial"/>
          <w:color w:val="000000"/>
          <w:sz w:val="22"/>
          <w:szCs w:val="22"/>
        </w:rPr>
        <w:t>Martaus</w:t>
      </w:r>
      <w:proofErr w:type="spellEnd"/>
    </w:p>
    <w:p w:rsidR="0072369C" w:rsidRPr="00BD7B7A" w:rsidRDefault="0072369C" w:rsidP="0072369C">
      <w:pPr>
        <w:pStyle w:val="Odsekzoznamu"/>
        <w:autoSpaceDE w:val="0"/>
        <w:autoSpaceDN w:val="0"/>
        <w:adjustRightInd w:val="0"/>
        <w:contextualSpacing w:val="0"/>
        <w:jc w:val="both"/>
        <w:rPr>
          <w:rFonts w:ascii="Arial" w:hAnsi="Arial" w:cs="Arial"/>
          <w:color w:val="000000"/>
          <w:sz w:val="22"/>
          <w:szCs w:val="22"/>
        </w:rPr>
      </w:pPr>
      <w:r w:rsidRPr="00BD7B7A">
        <w:rPr>
          <w:rFonts w:ascii="Arial" w:hAnsi="Arial" w:cs="Arial"/>
          <w:color w:val="000000"/>
          <w:sz w:val="22"/>
          <w:szCs w:val="22"/>
        </w:rPr>
        <w:t>IČO:</w:t>
      </w:r>
      <w:r w:rsidRPr="00BD7B7A">
        <w:rPr>
          <w:rFonts w:ascii="Arial" w:hAnsi="Arial" w:cs="Arial"/>
          <w:color w:val="000000"/>
          <w:sz w:val="22"/>
          <w:szCs w:val="22"/>
        </w:rPr>
        <w:tab/>
        <w:t xml:space="preserve">     </w:t>
      </w:r>
      <w:r w:rsidRPr="00BD7B7A">
        <w:rPr>
          <w:rFonts w:ascii="Arial" w:hAnsi="Arial" w:cs="Arial"/>
          <w:color w:val="000000"/>
          <w:sz w:val="22"/>
          <w:szCs w:val="22"/>
        </w:rPr>
        <w:tab/>
      </w:r>
      <w:r w:rsidRPr="00BD7B7A">
        <w:rPr>
          <w:rFonts w:ascii="Arial" w:hAnsi="Arial" w:cs="Arial"/>
          <w:color w:val="000000"/>
          <w:sz w:val="22"/>
          <w:szCs w:val="22"/>
        </w:rPr>
        <w:tab/>
        <w:t>31 670 083</w:t>
      </w:r>
      <w:r w:rsidRPr="00BD7B7A">
        <w:rPr>
          <w:rFonts w:ascii="Arial" w:hAnsi="Arial" w:cs="Arial"/>
          <w:color w:val="000000"/>
          <w:sz w:val="22"/>
          <w:szCs w:val="22"/>
        </w:rPr>
        <w:tab/>
        <w:t xml:space="preserve"> </w:t>
      </w:r>
    </w:p>
    <w:p w:rsidR="0072369C" w:rsidRPr="00BD7B7A" w:rsidRDefault="0072369C" w:rsidP="0072369C">
      <w:pPr>
        <w:pStyle w:val="Odsekzoznamu"/>
        <w:autoSpaceDE w:val="0"/>
        <w:autoSpaceDN w:val="0"/>
        <w:adjustRightInd w:val="0"/>
        <w:contextualSpacing w:val="0"/>
        <w:jc w:val="both"/>
        <w:rPr>
          <w:rFonts w:ascii="Arial" w:hAnsi="Arial" w:cs="Arial"/>
          <w:color w:val="000000"/>
          <w:sz w:val="22"/>
          <w:szCs w:val="22"/>
        </w:rPr>
      </w:pPr>
      <w:r w:rsidRPr="00BD7B7A">
        <w:rPr>
          <w:rFonts w:ascii="Arial" w:hAnsi="Arial" w:cs="Arial"/>
          <w:color w:val="000000"/>
          <w:sz w:val="22"/>
          <w:szCs w:val="22"/>
        </w:rPr>
        <w:t xml:space="preserve">DIČ:         </w:t>
      </w:r>
      <w:r w:rsidRPr="00BD7B7A">
        <w:rPr>
          <w:rFonts w:ascii="Arial" w:hAnsi="Arial" w:cs="Arial"/>
          <w:color w:val="000000"/>
          <w:sz w:val="22"/>
          <w:szCs w:val="22"/>
        </w:rPr>
        <w:tab/>
      </w:r>
      <w:r w:rsidRPr="00BD7B7A">
        <w:rPr>
          <w:rFonts w:ascii="Arial" w:hAnsi="Arial" w:cs="Arial"/>
          <w:color w:val="000000"/>
          <w:sz w:val="22"/>
          <w:szCs w:val="22"/>
        </w:rPr>
        <w:tab/>
      </w:r>
      <w:r w:rsidRPr="00BD7B7A">
        <w:rPr>
          <w:rFonts w:ascii="Arial" w:hAnsi="Arial" w:cs="Arial"/>
          <w:sz w:val="22"/>
          <w:szCs w:val="22"/>
        </w:rPr>
        <w:t>2020518995</w:t>
      </w:r>
    </w:p>
    <w:p w:rsidR="0072369C" w:rsidRPr="00BD7B7A" w:rsidRDefault="0072369C" w:rsidP="0072369C">
      <w:pPr>
        <w:pStyle w:val="Odsekzoznamu"/>
        <w:tabs>
          <w:tab w:val="num" w:pos="567"/>
        </w:tabs>
        <w:contextualSpacing w:val="0"/>
        <w:jc w:val="both"/>
        <w:rPr>
          <w:rFonts w:ascii="Arial" w:hAnsi="Arial" w:cs="Arial"/>
          <w:bCs/>
          <w:sz w:val="22"/>
          <w:szCs w:val="22"/>
        </w:rPr>
      </w:pPr>
      <w:r w:rsidRPr="00BD7B7A">
        <w:rPr>
          <w:rFonts w:ascii="Arial" w:hAnsi="Arial" w:cs="Arial"/>
          <w:bCs/>
          <w:sz w:val="22"/>
          <w:szCs w:val="22"/>
        </w:rPr>
        <w:t xml:space="preserve">IČ DPH:   </w:t>
      </w:r>
      <w:r w:rsidRPr="00BD7B7A">
        <w:rPr>
          <w:rFonts w:ascii="Arial" w:hAnsi="Arial" w:cs="Arial"/>
          <w:bCs/>
          <w:sz w:val="22"/>
          <w:szCs w:val="22"/>
        </w:rPr>
        <w:tab/>
      </w:r>
      <w:r w:rsidRPr="00BD7B7A">
        <w:rPr>
          <w:rFonts w:ascii="Arial" w:hAnsi="Arial" w:cs="Arial"/>
          <w:bCs/>
          <w:sz w:val="22"/>
          <w:szCs w:val="22"/>
        </w:rPr>
        <w:tab/>
      </w:r>
      <w:r w:rsidRPr="00BD7B7A">
        <w:rPr>
          <w:rFonts w:ascii="Arial" w:hAnsi="Arial" w:cs="Arial"/>
          <w:sz w:val="22"/>
          <w:szCs w:val="22"/>
        </w:rPr>
        <w:t>SK2020518995</w:t>
      </w:r>
    </w:p>
    <w:p w:rsidR="0072369C" w:rsidRPr="00BD7B7A" w:rsidRDefault="0072369C" w:rsidP="0072369C">
      <w:pPr>
        <w:pStyle w:val="Odsekzoznamu"/>
        <w:autoSpaceDE w:val="0"/>
        <w:autoSpaceDN w:val="0"/>
        <w:adjustRightInd w:val="0"/>
        <w:contextualSpacing w:val="0"/>
        <w:jc w:val="both"/>
        <w:rPr>
          <w:rFonts w:ascii="Arial" w:hAnsi="Arial" w:cs="Arial"/>
          <w:color w:val="000000"/>
          <w:sz w:val="22"/>
          <w:szCs w:val="22"/>
        </w:rPr>
      </w:pPr>
      <w:r w:rsidRPr="00BD7B7A">
        <w:rPr>
          <w:rFonts w:ascii="Arial" w:hAnsi="Arial" w:cs="Arial"/>
          <w:color w:val="000000"/>
          <w:sz w:val="22"/>
          <w:szCs w:val="22"/>
        </w:rPr>
        <w:t xml:space="preserve">Tel.:         </w:t>
      </w:r>
      <w:r w:rsidRPr="00BD7B7A">
        <w:rPr>
          <w:rFonts w:ascii="Arial" w:hAnsi="Arial" w:cs="Arial"/>
          <w:color w:val="000000"/>
          <w:sz w:val="22"/>
          <w:szCs w:val="22"/>
        </w:rPr>
        <w:tab/>
      </w:r>
      <w:r w:rsidRPr="00BD7B7A">
        <w:rPr>
          <w:rFonts w:ascii="Arial" w:hAnsi="Arial" w:cs="Arial"/>
          <w:color w:val="000000"/>
          <w:sz w:val="22"/>
          <w:szCs w:val="22"/>
        </w:rPr>
        <w:tab/>
        <w:t>+421 905 505 498</w:t>
      </w:r>
    </w:p>
    <w:p w:rsidR="0072369C" w:rsidRPr="00BD7B7A" w:rsidRDefault="0072369C" w:rsidP="0072369C">
      <w:pPr>
        <w:pStyle w:val="Odsekzoznamu"/>
        <w:autoSpaceDE w:val="0"/>
        <w:autoSpaceDN w:val="0"/>
        <w:adjustRightInd w:val="0"/>
        <w:contextualSpacing w:val="0"/>
        <w:jc w:val="both"/>
        <w:rPr>
          <w:rFonts w:ascii="Arial" w:hAnsi="Arial" w:cs="Arial"/>
          <w:color w:val="000000"/>
          <w:sz w:val="22"/>
          <w:szCs w:val="22"/>
        </w:rPr>
      </w:pPr>
      <w:r w:rsidRPr="00BD7B7A">
        <w:rPr>
          <w:rFonts w:ascii="Arial" w:hAnsi="Arial" w:cs="Arial"/>
          <w:color w:val="000000"/>
          <w:sz w:val="22"/>
          <w:szCs w:val="22"/>
        </w:rPr>
        <w:t xml:space="preserve">E-mail:     </w:t>
      </w:r>
      <w:r w:rsidRPr="00BD7B7A">
        <w:rPr>
          <w:rFonts w:ascii="Arial" w:hAnsi="Arial" w:cs="Arial"/>
          <w:color w:val="000000"/>
          <w:sz w:val="22"/>
          <w:szCs w:val="22"/>
        </w:rPr>
        <w:tab/>
      </w:r>
      <w:r w:rsidRPr="00BD7B7A">
        <w:rPr>
          <w:rFonts w:ascii="Arial" w:hAnsi="Arial" w:cs="Arial"/>
          <w:color w:val="000000"/>
          <w:sz w:val="22"/>
          <w:szCs w:val="22"/>
        </w:rPr>
        <w:tab/>
      </w:r>
      <w:r w:rsidRPr="00BD7B7A">
        <w:rPr>
          <w:rFonts w:ascii="Arial" w:hAnsi="Arial" w:cs="Arial"/>
          <w:sz w:val="22"/>
          <w:szCs w:val="22"/>
        </w:rPr>
        <w:t>martausova@e-consulting.sk</w:t>
      </w:r>
    </w:p>
    <w:p w:rsidR="0072369C" w:rsidRPr="00BD7B7A" w:rsidRDefault="0072369C" w:rsidP="0072369C">
      <w:pPr>
        <w:pStyle w:val="Odsekzoznamu"/>
        <w:autoSpaceDE w:val="0"/>
        <w:autoSpaceDN w:val="0"/>
        <w:adjustRightInd w:val="0"/>
        <w:contextualSpacing w:val="0"/>
        <w:jc w:val="both"/>
        <w:rPr>
          <w:rFonts w:ascii="Arial" w:hAnsi="Arial" w:cs="Arial"/>
          <w:color w:val="000000"/>
          <w:sz w:val="22"/>
          <w:szCs w:val="22"/>
        </w:rPr>
      </w:pPr>
      <w:r w:rsidRPr="00BD7B7A">
        <w:rPr>
          <w:rFonts w:ascii="Arial" w:hAnsi="Arial" w:cs="Arial"/>
          <w:color w:val="000000"/>
          <w:sz w:val="22"/>
          <w:szCs w:val="22"/>
        </w:rPr>
        <w:t xml:space="preserve">Bankové spojenie:   </w:t>
      </w:r>
      <w:r w:rsidRPr="00BD7B7A">
        <w:rPr>
          <w:rFonts w:ascii="Arial" w:hAnsi="Arial" w:cs="Arial"/>
          <w:color w:val="000000"/>
          <w:sz w:val="22"/>
          <w:szCs w:val="22"/>
        </w:rPr>
        <w:tab/>
        <w:t xml:space="preserve">ČSOB, </w:t>
      </w:r>
      <w:proofErr w:type="spellStart"/>
      <w:r w:rsidRPr="00BD7B7A">
        <w:rPr>
          <w:rFonts w:ascii="Arial" w:hAnsi="Arial" w:cs="Arial"/>
          <w:color w:val="000000"/>
          <w:sz w:val="22"/>
          <w:szCs w:val="22"/>
        </w:rPr>
        <w:t>a.s</w:t>
      </w:r>
      <w:proofErr w:type="spellEnd"/>
      <w:r w:rsidRPr="00BD7B7A">
        <w:rPr>
          <w:rFonts w:ascii="Arial" w:hAnsi="Arial" w:cs="Arial"/>
          <w:color w:val="000000"/>
          <w:sz w:val="22"/>
          <w:szCs w:val="22"/>
        </w:rPr>
        <w:t>.</w:t>
      </w:r>
    </w:p>
    <w:p w:rsidR="0072369C" w:rsidRPr="00BD7B7A" w:rsidRDefault="0072369C" w:rsidP="0072369C">
      <w:pPr>
        <w:pStyle w:val="Odsekzoznamu"/>
        <w:autoSpaceDE w:val="0"/>
        <w:autoSpaceDN w:val="0"/>
        <w:adjustRightInd w:val="0"/>
        <w:contextualSpacing w:val="0"/>
        <w:jc w:val="both"/>
        <w:rPr>
          <w:rFonts w:ascii="Arial" w:hAnsi="Arial" w:cs="Arial"/>
          <w:color w:val="000000"/>
          <w:sz w:val="22"/>
          <w:szCs w:val="22"/>
        </w:rPr>
      </w:pPr>
      <w:r w:rsidRPr="00BD7B7A">
        <w:rPr>
          <w:rFonts w:ascii="Arial" w:hAnsi="Arial" w:cs="Arial"/>
          <w:color w:val="000000"/>
          <w:sz w:val="22"/>
          <w:szCs w:val="22"/>
        </w:rPr>
        <w:t xml:space="preserve">Číslo účtu.:                </w:t>
      </w:r>
      <w:r w:rsidRPr="00BD7B7A">
        <w:rPr>
          <w:rFonts w:ascii="Arial" w:hAnsi="Arial" w:cs="Arial"/>
          <w:color w:val="000000"/>
          <w:sz w:val="22"/>
          <w:szCs w:val="22"/>
        </w:rPr>
        <w:tab/>
      </w:r>
      <w:r w:rsidRPr="00BD7B7A">
        <w:rPr>
          <w:rFonts w:ascii="Arial" w:hAnsi="Arial" w:cs="Arial"/>
          <w:sz w:val="22"/>
          <w:szCs w:val="22"/>
        </w:rPr>
        <w:t>SK8275000000004008070677</w:t>
      </w:r>
    </w:p>
    <w:p w:rsidR="00006CDC" w:rsidRPr="00BD7B7A" w:rsidRDefault="00006CDC" w:rsidP="00D54728">
      <w:pPr>
        <w:spacing w:after="120" w:line="276" w:lineRule="auto"/>
        <w:ind w:left="708" w:hanging="705"/>
        <w:contextualSpacing/>
        <w:rPr>
          <w:rFonts w:ascii="Arial" w:hAnsi="Arial" w:cs="Arial"/>
          <w:sz w:val="22"/>
          <w:szCs w:val="22"/>
        </w:rPr>
      </w:pPr>
    </w:p>
    <w:p w:rsidR="00006CDC" w:rsidRPr="00BD7B7A" w:rsidRDefault="00006CDC" w:rsidP="00F90B8D">
      <w:pPr>
        <w:spacing w:after="120" w:line="276" w:lineRule="auto"/>
        <w:contextualSpacing/>
        <w:rPr>
          <w:rFonts w:ascii="Arial" w:hAnsi="Arial" w:cs="Arial"/>
          <w:b/>
          <w:sz w:val="22"/>
          <w:szCs w:val="22"/>
        </w:rPr>
      </w:pPr>
      <w:r w:rsidRPr="00BD7B7A">
        <w:rPr>
          <w:rFonts w:ascii="Arial" w:hAnsi="Arial" w:cs="Arial"/>
          <w:b/>
          <w:sz w:val="22"/>
          <w:szCs w:val="22"/>
        </w:rPr>
        <w:t xml:space="preserve">1.2. </w:t>
      </w:r>
      <w:r w:rsidRPr="00BD7B7A">
        <w:rPr>
          <w:rFonts w:ascii="Arial" w:hAnsi="Arial" w:cs="Arial"/>
          <w:b/>
          <w:sz w:val="22"/>
          <w:szCs w:val="22"/>
        </w:rPr>
        <w:tab/>
      </w:r>
      <w:r w:rsidR="009C126A" w:rsidRPr="00BD7B7A">
        <w:rPr>
          <w:rFonts w:ascii="Arial" w:hAnsi="Arial" w:cs="Arial"/>
          <w:b/>
          <w:sz w:val="22"/>
          <w:szCs w:val="22"/>
        </w:rPr>
        <w:t>Predávajúci</w:t>
      </w:r>
      <w:r w:rsidRPr="00BD7B7A">
        <w:rPr>
          <w:rFonts w:ascii="Arial" w:hAnsi="Arial" w:cs="Arial"/>
          <w:b/>
          <w:sz w:val="22"/>
          <w:szCs w:val="22"/>
        </w:rPr>
        <w:t xml:space="preserve">: </w:t>
      </w:r>
      <w:r w:rsidRPr="00BD7B7A">
        <w:rPr>
          <w:rFonts w:ascii="Arial" w:hAnsi="Arial" w:cs="Arial"/>
          <w:b/>
          <w:sz w:val="22"/>
          <w:szCs w:val="22"/>
        </w:rPr>
        <w:tab/>
      </w:r>
      <w:r w:rsidRPr="00BD7B7A">
        <w:rPr>
          <w:rFonts w:ascii="Arial" w:hAnsi="Arial" w:cs="Arial"/>
          <w:b/>
          <w:sz w:val="22"/>
          <w:szCs w:val="22"/>
        </w:rPr>
        <w:tab/>
      </w:r>
    </w:p>
    <w:p w:rsidR="00006CDC" w:rsidRPr="00BD7B7A" w:rsidRDefault="00006CDC" w:rsidP="00F90B8D">
      <w:pPr>
        <w:spacing w:after="120" w:line="276" w:lineRule="auto"/>
        <w:ind w:firstLine="708"/>
        <w:contextualSpacing/>
        <w:rPr>
          <w:rFonts w:ascii="Arial" w:hAnsi="Arial" w:cs="Arial"/>
          <w:sz w:val="22"/>
          <w:szCs w:val="22"/>
        </w:rPr>
      </w:pPr>
      <w:r w:rsidRPr="00BD7B7A">
        <w:rPr>
          <w:rFonts w:ascii="Arial" w:hAnsi="Arial" w:cs="Arial"/>
          <w:sz w:val="22"/>
          <w:szCs w:val="22"/>
        </w:rPr>
        <w:t>Sídlo :</w:t>
      </w:r>
      <w:r w:rsidRPr="00BD7B7A">
        <w:rPr>
          <w:rFonts w:ascii="Arial" w:hAnsi="Arial" w:cs="Arial"/>
          <w:sz w:val="22"/>
          <w:szCs w:val="22"/>
        </w:rPr>
        <w:tab/>
      </w:r>
      <w:r w:rsidRPr="00BD7B7A">
        <w:rPr>
          <w:rFonts w:ascii="Arial" w:hAnsi="Arial" w:cs="Arial"/>
          <w:sz w:val="22"/>
          <w:szCs w:val="22"/>
        </w:rPr>
        <w:tab/>
      </w:r>
      <w:r w:rsidRPr="00BD7B7A">
        <w:rPr>
          <w:rFonts w:ascii="Arial" w:hAnsi="Arial" w:cs="Arial"/>
          <w:sz w:val="22"/>
          <w:szCs w:val="22"/>
        </w:rPr>
        <w:tab/>
      </w:r>
    </w:p>
    <w:p w:rsidR="00D54728" w:rsidRPr="00BD7B7A" w:rsidRDefault="00D54728" w:rsidP="00F90B8D">
      <w:pPr>
        <w:spacing w:after="120" w:line="276" w:lineRule="auto"/>
        <w:ind w:firstLine="708"/>
        <w:contextualSpacing/>
        <w:rPr>
          <w:rFonts w:ascii="Arial" w:hAnsi="Arial" w:cs="Arial"/>
          <w:sz w:val="22"/>
          <w:szCs w:val="22"/>
        </w:rPr>
      </w:pPr>
      <w:r w:rsidRPr="00BD7B7A">
        <w:rPr>
          <w:rFonts w:ascii="Arial" w:hAnsi="Arial" w:cs="Arial"/>
          <w:color w:val="000000"/>
          <w:sz w:val="22"/>
          <w:szCs w:val="22"/>
        </w:rPr>
        <w:t>Štatutárny zástupca:</w:t>
      </w:r>
    </w:p>
    <w:p w:rsidR="00006CDC" w:rsidRPr="00BD7B7A" w:rsidRDefault="00006CDC" w:rsidP="00F90B8D">
      <w:pPr>
        <w:spacing w:after="120" w:line="276" w:lineRule="auto"/>
        <w:ind w:firstLine="708"/>
        <w:contextualSpacing/>
        <w:rPr>
          <w:rFonts w:ascii="Arial" w:hAnsi="Arial" w:cs="Arial"/>
          <w:sz w:val="22"/>
          <w:szCs w:val="22"/>
        </w:rPr>
      </w:pPr>
      <w:r w:rsidRPr="00BD7B7A">
        <w:rPr>
          <w:rFonts w:ascii="Arial" w:hAnsi="Arial" w:cs="Arial"/>
          <w:sz w:val="22"/>
          <w:szCs w:val="22"/>
        </w:rPr>
        <w:t>Zastúpený:</w:t>
      </w:r>
      <w:r w:rsidRPr="00BD7B7A">
        <w:rPr>
          <w:rFonts w:ascii="Arial" w:hAnsi="Arial" w:cs="Arial"/>
          <w:sz w:val="22"/>
          <w:szCs w:val="22"/>
        </w:rPr>
        <w:tab/>
      </w:r>
      <w:r w:rsidRPr="00BD7B7A">
        <w:rPr>
          <w:rFonts w:ascii="Arial" w:hAnsi="Arial" w:cs="Arial"/>
          <w:sz w:val="22"/>
          <w:szCs w:val="22"/>
        </w:rPr>
        <w:tab/>
      </w:r>
    </w:p>
    <w:p w:rsidR="00006CDC" w:rsidRPr="00BD7B7A" w:rsidRDefault="00006CDC" w:rsidP="00F90B8D">
      <w:pPr>
        <w:spacing w:after="120" w:line="276" w:lineRule="auto"/>
        <w:ind w:firstLine="708"/>
        <w:contextualSpacing/>
        <w:rPr>
          <w:rFonts w:ascii="Arial" w:hAnsi="Arial" w:cs="Arial"/>
          <w:sz w:val="22"/>
          <w:szCs w:val="22"/>
        </w:rPr>
      </w:pPr>
      <w:r w:rsidRPr="00BD7B7A">
        <w:rPr>
          <w:rFonts w:ascii="Arial" w:hAnsi="Arial" w:cs="Arial"/>
          <w:sz w:val="22"/>
          <w:szCs w:val="22"/>
        </w:rPr>
        <w:t>IČO:</w:t>
      </w:r>
      <w:r w:rsidRPr="00BD7B7A">
        <w:rPr>
          <w:rFonts w:ascii="Arial" w:hAnsi="Arial" w:cs="Arial"/>
          <w:sz w:val="22"/>
          <w:szCs w:val="22"/>
        </w:rPr>
        <w:tab/>
      </w:r>
      <w:r w:rsidRPr="00BD7B7A">
        <w:rPr>
          <w:rFonts w:ascii="Arial" w:hAnsi="Arial" w:cs="Arial"/>
          <w:sz w:val="22"/>
          <w:szCs w:val="22"/>
        </w:rPr>
        <w:tab/>
      </w:r>
      <w:r w:rsidRPr="00BD7B7A">
        <w:rPr>
          <w:rFonts w:ascii="Arial" w:hAnsi="Arial" w:cs="Arial"/>
          <w:sz w:val="22"/>
          <w:szCs w:val="22"/>
        </w:rPr>
        <w:tab/>
      </w:r>
    </w:p>
    <w:p w:rsidR="00D54728" w:rsidRPr="00BD7B7A" w:rsidRDefault="00006CDC" w:rsidP="00F90B8D">
      <w:pPr>
        <w:spacing w:after="120" w:line="276" w:lineRule="auto"/>
        <w:ind w:firstLine="708"/>
        <w:contextualSpacing/>
        <w:rPr>
          <w:rFonts w:ascii="Arial" w:hAnsi="Arial" w:cs="Arial"/>
          <w:sz w:val="22"/>
          <w:szCs w:val="22"/>
        </w:rPr>
      </w:pPr>
      <w:r w:rsidRPr="00BD7B7A">
        <w:rPr>
          <w:rFonts w:ascii="Arial" w:hAnsi="Arial" w:cs="Arial"/>
          <w:sz w:val="22"/>
          <w:szCs w:val="22"/>
        </w:rPr>
        <w:t>DIČ:</w:t>
      </w:r>
      <w:r w:rsidRPr="00BD7B7A">
        <w:rPr>
          <w:rFonts w:ascii="Arial" w:hAnsi="Arial" w:cs="Arial"/>
          <w:sz w:val="22"/>
          <w:szCs w:val="22"/>
        </w:rPr>
        <w:tab/>
      </w:r>
    </w:p>
    <w:p w:rsidR="00D54728" w:rsidRPr="00BD7B7A" w:rsidRDefault="00D54728" w:rsidP="00F90B8D">
      <w:pPr>
        <w:spacing w:after="120" w:line="276" w:lineRule="auto"/>
        <w:ind w:firstLine="708"/>
        <w:contextualSpacing/>
        <w:rPr>
          <w:rFonts w:ascii="Arial" w:hAnsi="Arial" w:cs="Arial"/>
          <w:bCs/>
          <w:sz w:val="22"/>
          <w:szCs w:val="22"/>
        </w:rPr>
      </w:pPr>
      <w:r w:rsidRPr="00BD7B7A">
        <w:rPr>
          <w:rFonts w:ascii="Arial" w:hAnsi="Arial" w:cs="Arial"/>
          <w:bCs/>
          <w:sz w:val="22"/>
          <w:szCs w:val="22"/>
        </w:rPr>
        <w:t xml:space="preserve">IČ DPH:   </w:t>
      </w:r>
    </w:p>
    <w:p w:rsidR="00D54728" w:rsidRPr="00BD7B7A" w:rsidRDefault="00D54728" w:rsidP="00D54728">
      <w:pPr>
        <w:spacing w:after="120" w:line="276" w:lineRule="auto"/>
        <w:ind w:firstLine="708"/>
        <w:contextualSpacing/>
        <w:rPr>
          <w:rFonts w:ascii="Arial" w:hAnsi="Arial" w:cs="Arial"/>
          <w:sz w:val="22"/>
          <w:szCs w:val="22"/>
        </w:rPr>
      </w:pPr>
      <w:r w:rsidRPr="00BD7B7A">
        <w:rPr>
          <w:rFonts w:ascii="Arial" w:hAnsi="Arial" w:cs="Arial"/>
          <w:color w:val="000000"/>
          <w:sz w:val="22"/>
          <w:szCs w:val="22"/>
        </w:rPr>
        <w:t xml:space="preserve">Tel.:         </w:t>
      </w:r>
      <w:r w:rsidRPr="00BD7B7A">
        <w:rPr>
          <w:rFonts w:ascii="Arial" w:hAnsi="Arial" w:cs="Arial"/>
          <w:color w:val="000000"/>
          <w:sz w:val="22"/>
          <w:szCs w:val="22"/>
        </w:rPr>
        <w:tab/>
      </w:r>
      <w:r w:rsidRPr="00BD7B7A">
        <w:rPr>
          <w:rFonts w:ascii="Arial" w:hAnsi="Arial" w:cs="Arial"/>
          <w:color w:val="000000"/>
          <w:sz w:val="22"/>
          <w:szCs w:val="22"/>
        </w:rPr>
        <w:tab/>
      </w:r>
    </w:p>
    <w:p w:rsidR="00006CDC" w:rsidRPr="00BD7B7A" w:rsidRDefault="00D54728" w:rsidP="00D54728">
      <w:pPr>
        <w:spacing w:after="120" w:line="276" w:lineRule="auto"/>
        <w:ind w:firstLine="708"/>
        <w:contextualSpacing/>
        <w:rPr>
          <w:rFonts w:ascii="Arial" w:hAnsi="Arial" w:cs="Arial"/>
          <w:sz w:val="22"/>
          <w:szCs w:val="22"/>
        </w:rPr>
      </w:pPr>
      <w:r w:rsidRPr="00BD7B7A">
        <w:rPr>
          <w:rFonts w:ascii="Arial" w:hAnsi="Arial" w:cs="Arial"/>
          <w:color w:val="000000"/>
          <w:sz w:val="22"/>
          <w:szCs w:val="22"/>
        </w:rPr>
        <w:t xml:space="preserve">E-mail:     </w:t>
      </w:r>
      <w:r w:rsidR="00006CDC" w:rsidRPr="00BD7B7A">
        <w:rPr>
          <w:rFonts w:ascii="Arial" w:hAnsi="Arial" w:cs="Arial"/>
          <w:sz w:val="22"/>
          <w:szCs w:val="22"/>
        </w:rPr>
        <w:tab/>
      </w:r>
      <w:r w:rsidR="00006CDC" w:rsidRPr="00BD7B7A">
        <w:rPr>
          <w:rFonts w:ascii="Arial" w:hAnsi="Arial" w:cs="Arial"/>
          <w:sz w:val="22"/>
          <w:szCs w:val="22"/>
        </w:rPr>
        <w:tab/>
      </w:r>
    </w:p>
    <w:p w:rsidR="00006CDC" w:rsidRPr="00BD7B7A" w:rsidRDefault="00006CDC" w:rsidP="00F90B8D">
      <w:pPr>
        <w:spacing w:after="120" w:line="276" w:lineRule="auto"/>
        <w:ind w:firstLine="708"/>
        <w:contextualSpacing/>
        <w:rPr>
          <w:rFonts w:ascii="Arial" w:hAnsi="Arial" w:cs="Arial"/>
          <w:sz w:val="22"/>
          <w:szCs w:val="22"/>
        </w:rPr>
      </w:pPr>
      <w:r w:rsidRPr="00BD7B7A">
        <w:rPr>
          <w:rFonts w:ascii="Arial" w:hAnsi="Arial" w:cs="Arial"/>
          <w:sz w:val="22"/>
          <w:szCs w:val="22"/>
        </w:rPr>
        <w:t>Bankové spojenie:</w:t>
      </w:r>
      <w:r w:rsidRPr="00BD7B7A">
        <w:rPr>
          <w:rFonts w:ascii="Arial" w:hAnsi="Arial" w:cs="Arial"/>
          <w:sz w:val="22"/>
          <w:szCs w:val="22"/>
        </w:rPr>
        <w:tab/>
      </w:r>
    </w:p>
    <w:p w:rsidR="00D54728" w:rsidRPr="00BD7B7A" w:rsidRDefault="00006CDC" w:rsidP="00D54728">
      <w:pPr>
        <w:spacing w:after="120" w:line="276" w:lineRule="auto"/>
        <w:ind w:firstLine="708"/>
        <w:contextualSpacing/>
        <w:rPr>
          <w:rFonts w:ascii="Arial" w:hAnsi="Arial" w:cs="Arial"/>
          <w:sz w:val="22"/>
          <w:szCs w:val="22"/>
        </w:rPr>
      </w:pPr>
      <w:r w:rsidRPr="00BD7B7A">
        <w:rPr>
          <w:rFonts w:ascii="Arial" w:hAnsi="Arial" w:cs="Arial"/>
          <w:sz w:val="22"/>
          <w:szCs w:val="22"/>
        </w:rPr>
        <w:t>Číslo účtu:</w:t>
      </w:r>
      <w:r w:rsidRPr="00BD7B7A">
        <w:rPr>
          <w:rFonts w:ascii="Arial" w:hAnsi="Arial" w:cs="Arial"/>
          <w:sz w:val="22"/>
          <w:szCs w:val="22"/>
        </w:rPr>
        <w:tab/>
      </w:r>
    </w:p>
    <w:p w:rsidR="00006CDC" w:rsidRPr="00BD7B7A" w:rsidRDefault="00006CDC" w:rsidP="00D54728">
      <w:pPr>
        <w:spacing w:after="120" w:line="276" w:lineRule="auto"/>
        <w:ind w:firstLine="708"/>
        <w:contextualSpacing/>
        <w:rPr>
          <w:rFonts w:ascii="Arial" w:hAnsi="Arial" w:cs="Arial"/>
          <w:sz w:val="22"/>
          <w:szCs w:val="22"/>
        </w:rPr>
      </w:pPr>
      <w:r w:rsidRPr="00BD7B7A">
        <w:rPr>
          <w:rFonts w:ascii="Arial" w:hAnsi="Arial" w:cs="Arial"/>
          <w:sz w:val="22"/>
          <w:szCs w:val="22"/>
        </w:rPr>
        <w:tab/>
      </w:r>
    </w:p>
    <w:p w:rsidR="00B051AE" w:rsidRPr="00BD7B7A" w:rsidRDefault="00B051AE" w:rsidP="00F90B8D">
      <w:pPr>
        <w:spacing w:after="120" w:line="276" w:lineRule="auto"/>
        <w:contextualSpacing/>
        <w:jc w:val="center"/>
        <w:rPr>
          <w:rFonts w:ascii="Arial" w:hAnsi="Arial" w:cs="Arial"/>
          <w:b/>
          <w:sz w:val="22"/>
          <w:szCs w:val="22"/>
        </w:rPr>
      </w:pPr>
    </w:p>
    <w:p w:rsidR="00006CDC" w:rsidRPr="00BD7B7A" w:rsidRDefault="00006CDC" w:rsidP="00F90B8D">
      <w:pPr>
        <w:spacing w:after="120" w:line="276" w:lineRule="auto"/>
        <w:contextualSpacing/>
        <w:jc w:val="center"/>
        <w:rPr>
          <w:rFonts w:ascii="Arial" w:hAnsi="Arial" w:cs="Arial"/>
          <w:b/>
          <w:sz w:val="22"/>
          <w:szCs w:val="22"/>
        </w:rPr>
      </w:pPr>
      <w:r w:rsidRPr="00BD7B7A">
        <w:rPr>
          <w:rFonts w:ascii="Arial" w:hAnsi="Arial" w:cs="Arial"/>
          <w:b/>
          <w:sz w:val="22"/>
          <w:szCs w:val="22"/>
        </w:rPr>
        <w:t>Čl. 2.</w:t>
      </w:r>
    </w:p>
    <w:p w:rsidR="00006CDC" w:rsidRPr="00BD7B7A" w:rsidRDefault="00D54728" w:rsidP="00F90B8D">
      <w:pPr>
        <w:spacing w:after="120" w:line="276" w:lineRule="auto"/>
        <w:contextualSpacing/>
        <w:jc w:val="center"/>
        <w:rPr>
          <w:rFonts w:ascii="Arial" w:hAnsi="Arial" w:cs="Arial"/>
          <w:b/>
          <w:caps/>
          <w:sz w:val="22"/>
          <w:szCs w:val="22"/>
        </w:rPr>
      </w:pPr>
      <w:r w:rsidRPr="00BD7B7A">
        <w:rPr>
          <w:rFonts w:ascii="Arial" w:hAnsi="Arial" w:cs="Arial"/>
          <w:b/>
          <w:caps/>
          <w:sz w:val="22"/>
          <w:szCs w:val="22"/>
        </w:rPr>
        <w:t>ÚVODNÉ USTANOVENIA</w:t>
      </w:r>
    </w:p>
    <w:p w:rsidR="00D54728" w:rsidRPr="00BD7B7A" w:rsidRDefault="00006CDC" w:rsidP="00D54728">
      <w:pPr>
        <w:pStyle w:val="Odsekzoznamu"/>
        <w:numPr>
          <w:ilvl w:val="1"/>
          <w:numId w:val="6"/>
        </w:numPr>
        <w:spacing w:after="120"/>
        <w:jc w:val="both"/>
        <w:rPr>
          <w:rFonts w:ascii="Arial" w:hAnsi="Arial" w:cs="Arial"/>
          <w:color w:val="FF0000"/>
          <w:sz w:val="22"/>
          <w:szCs w:val="22"/>
        </w:rPr>
      </w:pPr>
      <w:r w:rsidRPr="00BD7B7A">
        <w:rPr>
          <w:rFonts w:ascii="Arial" w:hAnsi="Arial" w:cs="Arial"/>
          <w:sz w:val="22"/>
          <w:szCs w:val="22"/>
        </w:rPr>
        <w:t xml:space="preserve">Kupujúci a predávajúci uzatvárajú túto zmluvu ako výsledok </w:t>
      </w:r>
      <w:r w:rsidR="00441A85" w:rsidRPr="00BD7B7A">
        <w:rPr>
          <w:rFonts w:ascii="Arial" w:hAnsi="Arial" w:cs="Arial"/>
          <w:sz w:val="22"/>
          <w:szCs w:val="22"/>
        </w:rPr>
        <w:t>verejného obstarávania</w:t>
      </w:r>
      <w:r w:rsidRPr="00BD7B7A">
        <w:rPr>
          <w:rFonts w:ascii="Arial" w:hAnsi="Arial" w:cs="Arial"/>
          <w:sz w:val="22"/>
          <w:szCs w:val="22"/>
        </w:rPr>
        <w:t xml:space="preserve"> zákazky </w:t>
      </w:r>
      <w:r w:rsidR="00441A85" w:rsidRPr="00BD7B7A">
        <w:rPr>
          <w:rFonts w:ascii="Arial" w:hAnsi="Arial" w:cs="Arial"/>
          <w:sz w:val="22"/>
          <w:szCs w:val="22"/>
        </w:rPr>
        <w:t>s </w:t>
      </w:r>
      <w:r w:rsidRPr="00BD7B7A">
        <w:rPr>
          <w:rFonts w:ascii="Arial" w:hAnsi="Arial" w:cs="Arial"/>
          <w:sz w:val="22"/>
          <w:szCs w:val="22"/>
        </w:rPr>
        <w:t>nízkou hodno</w:t>
      </w:r>
      <w:r w:rsidR="00441A85" w:rsidRPr="00BD7B7A">
        <w:rPr>
          <w:rFonts w:ascii="Arial" w:hAnsi="Arial" w:cs="Arial"/>
          <w:sz w:val="22"/>
          <w:szCs w:val="22"/>
        </w:rPr>
        <w:t>to</w:t>
      </w:r>
      <w:r w:rsidRPr="00BD7B7A">
        <w:rPr>
          <w:rFonts w:ascii="Arial" w:hAnsi="Arial" w:cs="Arial"/>
          <w:sz w:val="22"/>
          <w:szCs w:val="22"/>
        </w:rPr>
        <w:t>u v zmysle § 117 </w:t>
      </w:r>
      <w:r w:rsidR="003D4C5D" w:rsidRPr="00BD7B7A">
        <w:rPr>
          <w:rFonts w:ascii="Arial" w:hAnsi="Arial" w:cs="Arial"/>
          <w:sz w:val="22"/>
          <w:szCs w:val="22"/>
        </w:rPr>
        <w:t xml:space="preserve"> z</w:t>
      </w:r>
      <w:r w:rsidRPr="00BD7B7A">
        <w:rPr>
          <w:rFonts w:ascii="Arial" w:hAnsi="Arial" w:cs="Arial"/>
          <w:sz w:val="22"/>
          <w:szCs w:val="22"/>
        </w:rPr>
        <w:t>ákona č. 343/2015 Z. z. o verejnom obstarávaní s</w:t>
      </w:r>
      <w:r w:rsidR="00D54728" w:rsidRPr="00BD7B7A">
        <w:rPr>
          <w:rFonts w:ascii="Arial" w:hAnsi="Arial" w:cs="Arial"/>
          <w:sz w:val="22"/>
          <w:szCs w:val="22"/>
        </w:rPr>
        <w:t> </w:t>
      </w:r>
      <w:r w:rsidRPr="00BD7B7A">
        <w:rPr>
          <w:rFonts w:ascii="Arial" w:hAnsi="Arial" w:cs="Arial"/>
          <w:sz w:val="22"/>
          <w:szCs w:val="22"/>
        </w:rPr>
        <w:t>názvo</w:t>
      </w:r>
      <w:r w:rsidR="00D54728" w:rsidRPr="00BD7B7A">
        <w:rPr>
          <w:rFonts w:ascii="Arial" w:hAnsi="Arial" w:cs="Arial"/>
          <w:sz w:val="22"/>
          <w:szCs w:val="22"/>
        </w:rPr>
        <w:t xml:space="preserve">m </w:t>
      </w:r>
      <w:r w:rsidRPr="00BD7B7A">
        <w:rPr>
          <w:rFonts w:ascii="Arial" w:hAnsi="Arial" w:cs="Arial"/>
          <w:sz w:val="22"/>
          <w:szCs w:val="22"/>
        </w:rPr>
        <w:t>„</w:t>
      </w:r>
      <w:r w:rsidR="0072369C" w:rsidRPr="00BD7B7A">
        <w:rPr>
          <w:rFonts w:ascii="Arial" w:hAnsi="Arial" w:cs="Arial"/>
          <w:color w:val="000000"/>
          <w:sz w:val="22"/>
          <w:szCs w:val="22"/>
        </w:rPr>
        <w:t>Tlačiarenské vybavenia</w:t>
      </w:r>
      <w:r w:rsidR="00D54728" w:rsidRPr="00BD7B7A">
        <w:rPr>
          <w:rFonts w:ascii="Arial" w:hAnsi="Arial" w:cs="Arial"/>
          <w:color w:val="000000"/>
          <w:sz w:val="22"/>
          <w:szCs w:val="22"/>
        </w:rPr>
        <w:t>“</w:t>
      </w:r>
      <w:r w:rsidR="0072369C" w:rsidRPr="00BD7B7A">
        <w:rPr>
          <w:rFonts w:ascii="Arial" w:hAnsi="Arial" w:cs="Arial"/>
          <w:color w:val="000000"/>
          <w:sz w:val="22"/>
          <w:szCs w:val="22"/>
        </w:rPr>
        <w:t xml:space="preserve">. </w:t>
      </w:r>
      <w:r w:rsidR="00D54728" w:rsidRPr="00BD7B7A">
        <w:rPr>
          <w:rFonts w:ascii="Arial" w:hAnsi="Arial" w:cs="Arial"/>
          <w:sz w:val="22"/>
          <w:szCs w:val="22"/>
        </w:rPr>
        <w:t>Predávajúci berie na vedomie, že predmet zmluvy je financovaný v rámci projektu podporeného zo zdrojov Európskeho fondu regionálneho rozvoja, Integrovaného regionálneho operačného programu 2014 – 2020.</w:t>
      </w:r>
    </w:p>
    <w:p w:rsidR="00F90B8D" w:rsidRPr="00BD7B7A" w:rsidRDefault="003D4C5D" w:rsidP="00F90B8D">
      <w:pPr>
        <w:spacing w:after="120" w:line="276" w:lineRule="auto"/>
        <w:contextualSpacing/>
        <w:jc w:val="center"/>
        <w:rPr>
          <w:rFonts w:ascii="Arial" w:hAnsi="Arial" w:cs="Arial"/>
          <w:b/>
          <w:sz w:val="22"/>
          <w:szCs w:val="22"/>
        </w:rPr>
      </w:pPr>
      <w:r w:rsidRPr="00BD7B7A">
        <w:rPr>
          <w:rFonts w:ascii="Arial" w:hAnsi="Arial" w:cs="Arial"/>
          <w:b/>
          <w:sz w:val="22"/>
          <w:szCs w:val="22"/>
        </w:rPr>
        <w:t>Č</w:t>
      </w:r>
      <w:r w:rsidR="00006CDC" w:rsidRPr="00BD7B7A">
        <w:rPr>
          <w:rFonts w:ascii="Arial" w:hAnsi="Arial" w:cs="Arial"/>
          <w:b/>
          <w:sz w:val="22"/>
          <w:szCs w:val="22"/>
        </w:rPr>
        <w:t>l. 3.</w:t>
      </w:r>
    </w:p>
    <w:p w:rsidR="00006CDC" w:rsidRPr="00BD7B7A" w:rsidRDefault="00006CDC" w:rsidP="00F90B8D">
      <w:pPr>
        <w:spacing w:after="120" w:line="276" w:lineRule="auto"/>
        <w:contextualSpacing/>
        <w:jc w:val="center"/>
        <w:rPr>
          <w:rFonts w:ascii="Arial" w:hAnsi="Arial" w:cs="Arial"/>
          <w:b/>
          <w:bCs/>
          <w:sz w:val="22"/>
          <w:szCs w:val="22"/>
        </w:rPr>
      </w:pPr>
      <w:r w:rsidRPr="00BD7B7A">
        <w:rPr>
          <w:rFonts w:ascii="Arial" w:hAnsi="Arial" w:cs="Arial"/>
          <w:b/>
          <w:bCs/>
          <w:sz w:val="22"/>
          <w:szCs w:val="22"/>
        </w:rPr>
        <w:t xml:space="preserve">PREDMET ZMLUVY </w:t>
      </w:r>
    </w:p>
    <w:p w:rsidR="00F90B8D" w:rsidRPr="00BD7B7A" w:rsidRDefault="00006CDC" w:rsidP="00D54728">
      <w:pPr>
        <w:pStyle w:val="Odsekzoznamu"/>
        <w:numPr>
          <w:ilvl w:val="1"/>
          <w:numId w:val="7"/>
        </w:numPr>
        <w:ind w:left="357" w:hanging="357"/>
        <w:jc w:val="both"/>
        <w:rPr>
          <w:rFonts w:ascii="Arial" w:hAnsi="Arial" w:cs="Arial"/>
          <w:sz w:val="22"/>
          <w:szCs w:val="22"/>
        </w:rPr>
      </w:pPr>
      <w:r w:rsidRPr="00BD7B7A">
        <w:rPr>
          <w:rFonts w:ascii="Arial" w:hAnsi="Arial" w:cs="Arial"/>
          <w:sz w:val="22"/>
          <w:szCs w:val="22"/>
        </w:rPr>
        <w:t>Predmetom tejto zmluvy je záväzok pr</w:t>
      </w:r>
      <w:r w:rsidR="00441A85" w:rsidRPr="00BD7B7A">
        <w:rPr>
          <w:rFonts w:ascii="Arial" w:hAnsi="Arial" w:cs="Arial"/>
          <w:sz w:val="22"/>
          <w:szCs w:val="22"/>
        </w:rPr>
        <w:t xml:space="preserve">edávajúceho dodať kupujúcemu </w:t>
      </w:r>
      <w:r w:rsidR="007032B4" w:rsidRPr="00BD7B7A">
        <w:rPr>
          <w:rFonts w:ascii="Arial" w:hAnsi="Arial" w:cs="Arial"/>
          <w:sz w:val="22"/>
          <w:szCs w:val="22"/>
        </w:rPr>
        <w:t>predmet zmluvy</w:t>
      </w:r>
      <w:r w:rsidR="00D54728" w:rsidRPr="00BD7B7A">
        <w:rPr>
          <w:rFonts w:ascii="Arial" w:hAnsi="Arial" w:cs="Arial"/>
          <w:sz w:val="22"/>
          <w:szCs w:val="22"/>
        </w:rPr>
        <w:t xml:space="preserve"> </w:t>
      </w:r>
      <w:r w:rsidRPr="00BD7B7A">
        <w:rPr>
          <w:rFonts w:ascii="Arial" w:hAnsi="Arial" w:cs="Arial"/>
          <w:sz w:val="22"/>
          <w:szCs w:val="22"/>
        </w:rPr>
        <w:t xml:space="preserve">(ďalej </w:t>
      </w:r>
      <w:r w:rsidR="003D4C5D" w:rsidRPr="00BD7B7A">
        <w:rPr>
          <w:rFonts w:ascii="Arial" w:hAnsi="Arial" w:cs="Arial"/>
          <w:sz w:val="22"/>
          <w:szCs w:val="22"/>
        </w:rPr>
        <w:t>aj</w:t>
      </w:r>
      <w:r w:rsidRPr="00BD7B7A">
        <w:rPr>
          <w:rFonts w:ascii="Arial" w:hAnsi="Arial" w:cs="Arial"/>
          <w:sz w:val="22"/>
          <w:szCs w:val="22"/>
        </w:rPr>
        <w:t xml:space="preserve"> „</w:t>
      </w:r>
      <w:r w:rsidR="003D4C5D" w:rsidRPr="00BD7B7A">
        <w:rPr>
          <w:rFonts w:ascii="Arial" w:hAnsi="Arial" w:cs="Arial"/>
          <w:sz w:val="22"/>
          <w:szCs w:val="22"/>
        </w:rPr>
        <w:t>tovar</w:t>
      </w:r>
      <w:r w:rsidRPr="00BD7B7A">
        <w:rPr>
          <w:rFonts w:ascii="Arial" w:hAnsi="Arial" w:cs="Arial"/>
          <w:sz w:val="22"/>
          <w:szCs w:val="22"/>
        </w:rPr>
        <w:t>") a previesť na kupujúceh</w:t>
      </w:r>
      <w:r w:rsidR="00F90B8D" w:rsidRPr="00BD7B7A">
        <w:rPr>
          <w:rFonts w:ascii="Arial" w:hAnsi="Arial" w:cs="Arial"/>
          <w:sz w:val="22"/>
          <w:szCs w:val="22"/>
        </w:rPr>
        <w:t>o vlastnícke právo k</w:t>
      </w:r>
      <w:r w:rsidR="00D54728" w:rsidRPr="00BD7B7A">
        <w:rPr>
          <w:rFonts w:ascii="Arial" w:hAnsi="Arial" w:cs="Arial"/>
          <w:sz w:val="22"/>
          <w:szCs w:val="22"/>
        </w:rPr>
        <w:t> </w:t>
      </w:r>
      <w:r w:rsidR="003D4C5D" w:rsidRPr="00BD7B7A">
        <w:rPr>
          <w:rFonts w:ascii="Arial" w:hAnsi="Arial" w:cs="Arial"/>
          <w:sz w:val="22"/>
          <w:szCs w:val="22"/>
        </w:rPr>
        <w:t>tovaru</w:t>
      </w:r>
      <w:r w:rsidR="00D54728" w:rsidRPr="00BD7B7A">
        <w:rPr>
          <w:rFonts w:ascii="Arial" w:hAnsi="Arial" w:cs="Arial"/>
          <w:sz w:val="22"/>
          <w:szCs w:val="22"/>
        </w:rPr>
        <w:t xml:space="preserve"> a </w:t>
      </w:r>
      <w:r w:rsidRPr="00BD7B7A">
        <w:rPr>
          <w:rFonts w:ascii="Arial" w:hAnsi="Arial" w:cs="Arial"/>
          <w:sz w:val="22"/>
          <w:szCs w:val="22"/>
        </w:rPr>
        <w:t xml:space="preserve">záväzok kupujúceho </w:t>
      </w:r>
      <w:r w:rsidR="003D4C5D" w:rsidRPr="00BD7B7A">
        <w:rPr>
          <w:rFonts w:ascii="Arial" w:hAnsi="Arial" w:cs="Arial"/>
          <w:sz w:val="22"/>
          <w:szCs w:val="22"/>
        </w:rPr>
        <w:t>tovar</w:t>
      </w:r>
      <w:r w:rsidRPr="00BD7B7A">
        <w:rPr>
          <w:rFonts w:ascii="Arial" w:hAnsi="Arial" w:cs="Arial"/>
          <w:sz w:val="22"/>
          <w:szCs w:val="22"/>
        </w:rPr>
        <w:t xml:space="preserve"> prevziať do vlastníctva a zaplatiť predávajúcemu dojednanú kúpnu cenu, a to všetko za podmie</w:t>
      </w:r>
      <w:r w:rsidR="00F90B8D" w:rsidRPr="00BD7B7A">
        <w:rPr>
          <w:rFonts w:ascii="Arial" w:hAnsi="Arial" w:cs="Arial"/>
          <w:sz w:val="22"/>
          <w:szCs w:val="22"/>
        </w:rPr>
        <w:t>nok dojednaných v tejto zmluve.</w:t>
      </w:r>
    </w:p>
    <w:p w:rsidR="003D4C5D" w:rsidRPr="00BD7B7A" w:rsidRDefault="006C09FF" w:rsidP="003D4C5D">
      <w:pPr>
        <w:pStyle w:val="Odsekzoznamu"/>
        <w:numPr>
          <w:ilvl w:val="1"/>
          <w:numId w:val="7"/>
        </w:numPr>
        <w:spacing w:after="120"/>
        <w:jc w:val="both"/>
        <w:rPr>
          <w:rFonts w:ascii="Arial" w:hAnsi="Arial" w:cs="Arial"/>
          <w:sz w:val="22"/>
          <w:szCs w:val="22"/>
        </w:rPr>
      </w:pPr>
      <w:r w:rsidRPr="00BD7B7A">
        <w:rPr>
          <w:rFonts w:ascii="Arial" w:hAnsi="Arial" w:cs="Arial"/>
          <w:sz w:val="22"/>
          <w:szCs w:val="22"/>
        </w:rPr>
        <w:lastRenderedPageBreak/>
        <w:t xml:space="preserve">Predávajúci sa zaväzuje kupujúcemu dodať </w:t>
      </w:r>
      <w:r w:rsidR="003D4C5D" w:rsidRPr="00BD7B7A">
        <w:rPr>
          <w:rFonts w:ascii="Arial" w:hAnsi="Arial" w:cs="Arial"/>
          <w:sz w:val="22"/>
          <w:szCs w:val="22"/>
        </w:rPr>
        <w:t>tovar podrobne špecifikovaný v prílohe č. 1 tejto zmluvy</w:t>
      </w:r>
      <w:r w:rsidR="00D54728" w:rsidRPr="00BD7B7A">
        <w:rPr>
          <w:rFonts w:ascii="Arial" w:hAnsi="Arial" w:cs="Arial"/>
          <w:sz w:val="22"/>
          <w:szCs w:val="22"/>
        </w:rPr>
        <w:t>.</w:t>
      </w:r>
    </w:p>
    <w:p w:rsidR="00CA519F" w:rsidRPr="00BD7B7A" w:rsidRDefault="00CA519F" w:rsidP="00CA519F">
      <w:pPr>
        <w:pStyle w:val="Odsekzoznamu"/>
        <w:numPr>
          <w:ilvl w:val="1"/>
          <w:numId w:val="7"/>
        </w:numPr>
        <w:spacing w:after="120"/>
        <w:jc w:val="both"/>
        <w:rPr>
          <w:rFonts w:ascii="Arial" w:hAnsi="Arial" w:cs="Arial"/>
          <w:sz w:val="22"/>
          <w:szCs w:val="22"/>
        </w:rPr>
      </w:pPr>
      <w:r w:rsidRPr="00BD7B7A">
        <w:rPr>
          <w:rFonts w:ascii="Arial" w:hAnsi="Arial" w:cs="Arial"/>
          <w:sz w:val="22"/>
          <w:szCs w:val="22"/>
        </w:rPr>
        <w:t>Súčasťou dodania tovaru je aj jeho doprava na miesto dodania, inštalácia, uvedenie do prevádzky, odskúšanie, a odovzdanie dokladov potrebných na užívanie tovaru a výkon vlastníckeho práva kupujúceho. Záväzok predávajúceho dodať tovar sa považuje za splnený až riadnym splnením záväzkov podľa tohto odseku zmluvy.</w:t>
      </w:r>
    </w:p>
    <w:p w:rsidR="00B051AE" w:rsidRPr="00BD7B7A" w:rsidRDefault="00B051AE" w:rsidP="00F90B8D">
      <w:pPr>
        <w:spacing w:after="120" w:line="276" w:lineRule="auto"/>
        <w:contextualSpacing/>
        <w:jc w:val="center"/>
        <w:rPr>
          <w:rFonts w:ascii="Arial" w:hAnsi="Arial" w:cs="Arial"/>
          <w:b/>
          <w:sz w:val="22"/>
          <w:szCs w:val="22"/>
        </w:rPr>
      </w:pPr>
    </w:p>
    <w:p w:rsidR="00F90B8D" w:rsidRPr="00BD7B7A" w:rsidRDefault="00006CDC" w:rsidP="00F90B8D">
      <w:pPr>
        <w:spacing w:after="120" w:line="276" w:lineRule="auto"/>
        <w:contextualSpacing/>
        <w:jc w:val="center"/>
        <w:rPr>
          <w:rFonts w:ascii="Arial" w:hAnsi="Arial" w:cs="Arial"/>
          <w:b/>
          <w:sz w:val="22"/>
          <w:szCs w:val="22"/>
        </w:rPr>
      </w:pPr>
      <w:r w:rsidRPr="00BD7B7A">
        <w:rPr>
          <w:rFonts w:ascii="Arial" w:hAnsi="Arial" w:cs="Arial"/>
          <w:b/>
          <w:sz w:val="22"/>
          <w:szCs w:val="22"/>
        </w:rPr>
        <w:t>Čl. 4.</w:t>
      </w:r>
    </w:p>
    <w:p w:rsidR="00B051AE" w:rsidRPr="00BD7B7A" w:rsidRDefault="00B051AE" w:rsidP="00D54728">
      <w:pPr>
        <w:spacing w:after="120" w:line="276" w:lineRule="auto"/>
        <w:contextualSpacing/>
        <w:jc w:val="center"/>
        <w:rPr>
          <w:rFonts w:ascii="Arial" w:hAnsi="Arial" w:cs="Arial"/>
          <w:b/>
          <w:bCs/>
          <w:sz w:val="22"/>
          <w:szCs w:val="22"/>
        </w:rPr>
      </w:pPr>
      <w:r w:rsidRPr="00BD7B7A">
        <w:rPr>
          <w:rFonts w:ascii="Arial" w:hAnsi="Arial" w:cs="Arial"/>
          <w:b/>
          <w:bCs/>
          <w:sz w:val="22"/>
          <w:szCs w:val="22"/>
        </w:rPr>
        <w:t>MIESTO A ČAS DODANIA</w:t>
      </w:r>
    </w:p>
    <w:p w:rsidR="00006CDC" w:rsidRPr="00BD7B7A" w:rsidRDefault="00006CDC" w:rsidP="00FD755D">
      <w:pPr>
        <w:pStyle w:val="Odsekzoznamu"/>
        <w:numPr>
          <w:ilvl w:val="1"/>
          <w:numId w:val="8"/>
        </w:numPr>
        <w:spacing w:after="120"/>
        <w:jc w:val="both"/>
        <w:rPr>
          <w:rFonts w:ascii="Arial" w:hAnsi="Arial" w:cs="Arial"/>
          <w:sz w:val="22"/>
          <w:szCs w:val="22"/>
        </w:rPr>
      </w:pPr>
      <w:r w:rsidRPr="00BD7B7A">
        <w:rPr>
          <w:rFonts w:ascii="Arial" w:hAnsi="Arial" w:cs="Arial"/>
          <w:sz w:val="22"/>
          <w:szCs w:val="22"/>
        </w:rPr>
        <w:t xml:space="preserve">Miestom dodania </w:t>
      </w:r>
      <w:r w:rsidR="006936A2" w:rsidRPr="00BD7B7A">
        <w:rPr>
          <w:rFonts w:ascii="Arial" w:hAnsi="Arial" w:cs="Arial"/>
          <w:sz w:val="22"/>
          <w:szCs w:val="22"/>
        </w:rPr>
        <w:t>tovaru</w:t>
      </w:r>
      <w:r w:rsidRPr="00BD7B7A">
        <w:rPr>
          <w:rFonts w:ascii="Arial" w:hAnsi="Arial" w:cs="Arial"/>
          <w:sz w:val="22"/>
          <w:szCs w:val="22"/>
        </w:rPr>
        <w:t xml:space="preserve"> j</w:t>
      </w:r>
      <w:r w:rsidR="00CA519F" w:rsidRPr="00BD7B7A">
        <w:rPr>
          <w:rFonts w:ascii="Arial" w:hAnsi="Arial" w:cs="Arial"/>
          <w:sz w:val="22"/>
          <w:szCs w:val="22"/>
        </w:rPr>
        <w:t xml:space="preserve">e: </w:t>
      </w:r>
      <w:proofErr w:type="spellStart"/>
      <w:r w:rsidR="0072369C" w:rsidRPr="00BD7B7A">
        <w:rPr>
          <w:rFonts w:ascii="Arial" w:hAnsi="Arial" w:cs="Arial"/>
          <w:color w:val="000000"/>
          <w:sz w:val="22"/>
          <w:szCs w:val="22"/>
        </w:rPr>
        <w:t>Ekoslov</w:t>
      </w:r>
      <w:proofErr w:type="spellEnd"/>
      <w:r w:rsidR="0072369C" w:rsidRPr="00BD7B7A">
        <w:rPr>
          <w:rFonts w:ascii="Arial" w:hAnsi="Arial" w:cs="Arial"/>
          <w:color w:val="000000"/>
          <w:sz w:val="22"/>
          <w:szCs w:val="22"/>
        </w:rPr>
        <w:t xml:space="preserve"> </w:t>
      </w:r>
      <w:proofErr w:type="spellStart"/>
      <w:r w:rsidR="0072369C" w:rsidRPr="00BD7B7A">
        <w:rPr>
          <w:rFonts w:ascii="Arial" w:hAnsi="Arial" w:cs="Arial"/>
          <w:color w:val="000000"/>
          <w:sz w:val="22"/>
          <w:szCs w:val="22"/>
        </w:rPr>
        <w:t>Consulting</w:t>
      </w:r>
      <w:proofErr w:type="spellEnd"/>
      <w:r w:rsidR="0072369C" w:rsidRPr="00BD7B7A">
        <w:rPr>
          <w:rFonts w:ascii="Arial" w:hAnsi="Arial" w:cs="Arial"/>
          <w:color w:val="000000"/>
          <w:sz w:val="22"/>
          <w:szCs w:val="22"/>
        </w:rPr>
        <w:t xml:space="preserve">, </w:t>
      </w:r>
      <w:proofErr w:type="spellStart"/>
      <w:r w:rsidR="0072369C" w:rsidRPr="00BD7B7A">
        <w:rPr>
          <w:rFonts w:ascii="Arial" w:hAnsi="Arial" w:cs="Arial"/>
          <w:color w:val="000000"/>
          <w:sz w:val="22"/>
          <w:szCs w:val="22"/>
        </w:rPr>
        <w:t>s.r.o</w:t>
      </w:r>
      <w:proofErr w:type="spellEnd"/>
      <w:r w:rsidR="0072369C" w:rsidRPr="00BD7B7A">
        <w:rPr>
          <w:rFonts w:ascii="Arial" w:hAnsi="Arial" w:cs="Arial"/>
          <w:color w:val="000000"/>
          <w:sz w:val="22"/>
          <w:szCs w:val="22"/>
        </w:rPr>
        <w:t>., Levočská 111, 080 01 Prešov</w:t>
      </w:r>
    </w:p>
    <w:p w:rsidR="00A62D91" w:rsidRPr="00BD7B7A" w:rsidRDefault="00CA519F" w:rsidP="00312EDF">
      <w:pPr>
        <w:pStyle w:val="Odsekzoznamu"/>
        <w:numPr>
          <w:ilvl w:val="1"/>
          <w:numId w:val="8"/>
        </w:numPr>
        <w:spacing w:after="120"/>
        <w:jc w:val="both"/>
        <w:rPr>
          <w:rFonts w:ascii="Arial" w:hAnsi="Arial" w:cs="Arial"/>
          <w:sz w:val="22"/>
          <w:szCs w:val="22"/>
        </w:rPr>
      </w:pPr>
      <w:r w:rsidRPr="00BD7B7A">
        <w:rPr>
          <w:rFonts w:ascii="Arial" w:hAnsi="Arial" w:cs="Arial"/>
          <w:sz w:val="22"/>
          <w:szCs w:val="22"/>
        </w:rPr>
        <w:t xml:space="preserve">Predávajúci sa zaväzuje dodať </w:t>
      </w:r>
      <w:r w:rsidR="006936A2" w:rsidRPr="00BD7B7A">
        <w:rPr>
          <w:rFonts w:ascii="Arial" w:hAnsi="Arial" w:cs="Arial"/>
          <w:sz w:val="22"/>
          <w:szCs w:val="22"/>
        </w:rPr>
        <w:t>tovar</w:t>
      </w:r>
      <w:r w:rsidRPr="00BD7B7A">
        <w:rPr>
          <w:rFonts w:ascii="Arial" w:hAnsi="Arial" w:cs="Arial"/>
          <w:sz w:val="22"/>
          <w:szCs w:val="22"/>
        </w:rPr>
        <w:t xml:space="preserve"> v rozsahu záväzku podľa čl. I. tejto zmluvy najneskôr však do </w:t>
      </w:r>
      <w:r w:rsidR="0072369C" w:rsidRPr="00BD7B7A">
        <w:rPr>
          <w:rFonts w:ascii="Arial" w:hAnsi="Arial" w:cs="Arial"/>
          <w:sz w:val="22"/>
          <w:szCs w:val="22"/>
        </w:rPr>
        <w:t>31</w:t>
      </w:r>
      <w:r w:rsidR="00D54728" w:rsidRPr="00BD7B7A">
        <w:rPr>
          <w:rFonts w:ascii="Arial" w:hAnsi="Arial" w:cs="Arial"/>
          <w:sz w:val="22"/>
          <w:szCs w:val="22"/>
        </w:rPr>
        <w:t>.</w:t>
      </w:r>
      <w:r w:rsidR="0072369C" w:rsidRPr="00BD7B7A">
        <w:rPr>
          <w:rFonts w:ascii="Arial" w:hAnsi="Arial" w:cs="Arial"/>
          <w:sz w:val="22"/>
          <w:szCs w:val="22"/>
        </w:rPr>
        <w:t>0</w:t>
      </w:r>
      <w:r w:rsidR="00D54728" w:rsidRPr="00BD7B7A">
        <w:rPr>
          <w:rFonts w:ascii="Arial" w:hAnsi="Arial" w:cs="Arial"/>
          <w:sz w:val="22"/>
          <w:szCs w:val="22"/>
        </w:rPr>
        <w:t>1.202</w:t>
      </w:r>
      <w:r w:rsidR="0072369C" w:rsidRPr="00BD7B7A">
        <w:rPr>
          <w:rFonts w:ascii="Arial" w:hAnsi="Arial" w:cs="Arial"/>
          <w:sz w:val="22"/>
          <w:szCs w:val="22"/>
        </w:rPr>
        <w:t>1</w:t>
      </w:r>
      <w:r w:rsidR="00D54728" w:rsidRPr="00BD7B7A">
        <w:rPr>
          <w:rFonts w:ascii="Arial" w:hAnsi="Arial" w:cs="Arial"/>
          <w:sz w:val="22"/>
          <w:szCs w:val="22"/>
        </w:rPr>
        <w:t>.</w:t>
      </w:r>
    </w:p>
    <w:p w:rsidR="00E026C5" w:rsidRPr="00BD7B7A" w:rsidRDefault="00E026C5" w:rsidP="00E026C5">
      <w:pPr>
        <w:pStyle w:val="Odsekzoznamu"/>
        <w:numPr>
          <w:ilvl w:val="1"/>
          <w:numId w:val="8"/>
        </w:numPr>
        <w:spacing w:after="120"/>
        <w:jc w:val="both"/>
        <w:rPr>
          <w:rFonts w:ascii="Arial" w:hAnsi="Arial" w:cs="Arial"/>
          <w:sz w:val="22"/>
          <w:szCs w:val="22"/>
        </w:rPr>
      </w:pPr>
      <w:r w:rsidRPr="00BD7B7A">
        <w:rPr>
          <w:rFonts w:ascii="Arial" w:hAnsi="Arial" w:cs="Arial"/>
          <w:sz w:val="22"/>
          <w:szCs w:val="22"/>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rsidR="00B051AE" w:rsidRPr="00BD7B7A" w:rsidRDefault="00B051AE" w:rsidP="00F90B8D">
      <w:pPr>
        <w:pStyle w:val="Default"/>
        <w:spacing w:before="120" w:after="120"/>
        <w:contextualSpacing/>
        <w:jc w:val="center"/>
        <w:rPr>
          <w:rFonts w:ascii="Arial" w:hAnsi="Arial" w:cs="Arial"/>
          <w:b/>
          <w:sz w:val="22"/>
          <w:szCs w:val="22"/>
        </w:rPr>
      </w:pPr>
    </w:p>
    <w:p w:rsidR="00006CDC" w:rsidRPr="00BD7B7A" w:rsidRDefault="00006CDC" w:rsidP="00F90B8D">
      <w:pPr>
        <w:pStyle w:val="Default"/>
        <w:spacing w:before="120" w:after="120"/>
        <w:contextualSpacing/>
        <w:jc w:val="center"/>
        <w:rPr>
          <w:rFonts w:ascii="Arial" w:hAnsi="Arial" w:cs="Arial"/>
          <w:sz w:val="22"/>
          <w:szCs w:val="22"/>
        </w:rPr>
      </w:pPr>
      <w:r w:rsidRPr="00BD7B7A">
        <w:rPr>
          <w:rFonts w:ascii="Arial" w:hAnsi="Arial" w:cs="Arial"/>
          <w:b/>
          <w:sz w:val="22"/>
          <w:szCs w:val="22"/>
        </w:rPr>
        <w:t>Čl. 5.</w:t>
      </w:r>
    </w:p>
    <w:p w:rsidR="00B051AE" w:rsidRPr="00BD7B7A" w:rsidRDefault="00B051AE" w:rsidP="00D54728">
      <w:pPr>
        <w:pStyle w:val="Default"/>
        <w:spacing w:before="120" w:after="120"/>
        <w:contextualSpacing/>
        <w:jc w:val="center"/>
        <w:rPr>
          <w:rFonts w:ascii="Arial" w:hAnsi="Arial" w:cs="Arial"/>
          <w:b/>
          <w:bCs/>
          <w:sz w:val="22"/>
          <w:szCs w:val="22"/>
        </w:rPr>
      </w:pPr>
      <w:r w:rsidRPr="00BD7B7A">
        <w:rPr>
          <w:rFonts w:ascii="Arial" w:hAnsi="Arial" w:cs="Arial"/>
          <w:b/>
          <w:bCs/>
          <w:sz w:val="22"/>
          <w:szCs w:val="22"/>
        </w:rPr>
        <w:t>PODMIENKY DODANIA</w:t>
      </w:r>
    </w:p>
    <w:p w:rsidR="00006CDC" w:rsidRPr="00BD7B7A" w:rsidRDefault="00006CDC" w:rsidP="00E026C5">
      <w:pPr>
        <w:pStyle w:val="Odsekzoznamu"/>
        <w:numPr>
          <w:ilvl w:val="1"/>
          <w:numId w:val="9"/>
        </w:numPr>
        <w:spacing w:after="120"/>
        <w:jc w:val="both"/>
        <w:rPr>
          <w:rFonts w:ascii="Arial" w:hAnsi="Arial" w:cs="Arial"/>
          <w:sz w:val="22"/>
          <w:szCs w:val="22"/>
        </w:rPr>
      </w:pPr>
      <w:r w:rsidRPr="00BD7B7A">
        <w:rPr>
          <w:rFonts w:ascii="Arial" w:hAnsi="Arial" w:cs="Arial"/>
          <w:sz w:val="22"/>
          <w:szCs w:val="22"/>
        </w:rPr>
        <w:t xml:space="preserve">Predávajúci sa zaväzuje </w:t>
      </w:r>
      <w:r w:rsidR="00E026C5" w:rsidRPr="00BD7B7A">
        <w:rPr>
          <w:rFonts w:ascii="Arial" w:hAnsi="Arial" w:cs="Arial"/>
          <w:sz w:val="22"/>
          <w:szCs w:val="22"/>
        </w:rPr>
        <w:t>tovar</w:t>
      </w:r>
      <w:r w:rsidRPr="00BD7B7A">
        <w:rPr>
          <w:rFonts w:ascii="Arial" w:hAnsi="Arial" w:cs="Arial"/>
          <w:sz w:val="22"/>
          <w:szCs w:val="22"/>
        </w:rPr>
        <w:t xml:space="preserve"> zabaliť a vybaviť na prepravu, pričom náklady s tým spojené sú už zahrnuté v kúpnej cene. </w:t>
      </w:r>
      <w:r w:rsidR="00E026C5" w:rsidRPr="00BD7B7A">
        <w:rPr>
          <w:rFonts w:ascii="Arial" w:hAnsi="Arial" w:cs="Arial"/>
          <w:sz w:val="22"/>
          <w:szCs w:val="22"/>
        </w:rPr>
        <w:t>Tovar</w:t>
      </w:r>
      <w:r w:rsidRPr="00BD7B7A">
        <w:rPr>
          <w:rFonts w:ascii="Arial" w:hAnsi="Arial" w:cs="Arial"/>
          <w:sz w:val="22"/>
          <w:szCs w:val="22"/>
        </w:rPr>
        <w:t xml:space="preserve"> musí byť dodan</w:t>
      </w:r>
      <w:r w:rsidR="00E026C5" w:rsidRPr="00BD7B7A">
        <w:rPr>
          <w:rFonts w:ascii="Arial" w:hAnsi="Arial" w:cs="Arial"/>
          <w:sz w:val="22"/>
          <w:szCs w:val="22"/>
        </w:rPr>
        <w:t>ý</w:t>
      </w:r>
      <w:r w:rsidRPr="00BD7B7A">
        <w:rPr>
          <w:rFonts w:ascii="Arial" w:hAnsi="Arial" w:cs="Arial"/>
          <w:sz w:val="22"/>
          <w:szCs w:val="22"/>
        </w:rPr>
        <w:t xml:space="preserve"> zabalen</w:t>
      </w:r>
      <w:r w:rsidR="00E026C5" w:rsidRPr="00BD7B7A">
        <w:rPr>
          <w:rFonts w:ascii="Arial" w:hAnsi="Arial" w:cs="Arial"/>
          <w:sz w:val="22"/>
          <w:szCs w:val="22"/>
        </w:rPr>
        <w:t>ý</w:t>
      </w:r>
      <w:r w:rsidRPr="00BD7B7A">
        <w:rPr>
          <w:rFonts w:ascii="Arial" w:hAnsi="Arial" w:cs="Arial"/>
          <w:sz w:val="22"/>
          <w:szCs w:val="22"/>
        </w:rPr>
        <w:t xml:space="preserve"> takým spôsobom, ktorý dostatočne zab</w:t>
      </w:r>
      <w:r w:rsidR="00F90B8D" w:rsidRPr="00BD7B7A">
        <w:rPr>
          <w:rFonts w:ascii="Arial" w:hAnsi="Arial" w:cs="Arial"/>
          <w:sz w:val="22"/>
          <w:szCs w:val="22"/>
        </w:rPr>
        <w:t xml:space="preserve">ezpečí </w:t>
      </w:r>
      <w:r w:rsidR="00E026C5" w:rsidRPr="00BD7B7A">
        <w:rPr>
          <w:rFonts w:ascii="Arial" w:hAnsi="Arial" w:cs="Arial"/>
          <w:sz w:val="22"/>
          <w:szCs w:val="22"/>
        </w:rPr>
        <w:t>jeho</w:t>
      </w:r>
      <w:r w:rsidR="00F90B8D" w:rsidRPr="00BD7B7A">
        <w:rPr>
          <w:rFonts w:ascii="Arial" w:hAnsi="Arial" w:cs="Arial"/>
          <w:sz w:val="22"/>
          <w:szCs w:val="22"/>
        </w:rPr>
        <w:t xml:space="preserve"> ochranu a uchovanie.</w:t>
      </w:r>
    </w:p>
    <w:p w:rsidR="00142D55" w:rsidRPr="00BD7B7A" w:rsidRDefault="00142D55" w:rsidP="00142D55">
      <w:pPr>
        <w:pStyle w:val="Odsekzoznamu"/>
        <w:numPr>
          <w:ilvl w:val="1"/>
          <w:numId w:val="9"/>
        </w:numPr>
        <w:spacing w:after="120"/>
        <w:jc w:val="both"/>
        <w:rPr>
          <w:rFonts w:ascii="Arial" w:hAnsi="Arial" w:cs="Arial"/>
          <w:sz w:val="22"/>
          <w:szCs w:val="22"/>
        </w:rPr>
      </w:pPr>
      <w:r w:rsidRPr="00BD7B7A">
        <w:rPr>
          <w:rFonts w:ascii="Arial" w:hAnsi="Arial" w:cs="Arial"/>
          <w:sz w:val="22"/>
          <w:szCs w:val="22"/>
        </w:rPr>
        <w:t>Predávajúci je povinný po dodaní tovarov do miesta dodania tento tovar nainštalovať a uviesť do prevádzky. Až riadnym splnením povinností podľa tohto ods. zmluvy sa záväzok predávajúceho dodať tovar považuje za splnený.</w:t>
      </w:r>
    </w:p>
    <w:p w:rsidR="00BC64E0" w:rsidRPr="00BD7B7A" w:rsidRDefault="00BC64E0" w:rsidP="00BC64E0">
      <w:pPr>
        <w:pStyle w:val="Odsekzoznamu"/>
        <w:numPr>
          <w:ilvl w:val="1"/>
          <w:numId w:val="9"/>
        </w:numPr>
        <w:spacing w:after="120"/>
        <w:jc w:val="both"/>
        <w:rPr>
          <w:rFonts w:ascii="Arial" w:hAnsi="Arial" w:cs="Arial"/>
          <w:sz w:val="22"/>
          <w:szCs w:val="22"/>
        </w:rPr>
      </w:pPr>
      <w:r w:rsidRPr="00BD7B7A">
        <w:rPr>
          <w:rFonts w:ascii="Arial" w:hAnsi="Arial" w:cs="Arial"/>
          <w:sz w:val="22"/>
          <w:szCs w:val="22"/>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rsidR="00BC64E0" w:rsidRPr="00BD7B7A" w:rsidRDefault="00BC64E0" w:rsidP="00BC64E0">
      <w:pPr>
        <w:pStyle w:val="Odsekzoznamu"/>
        <w:numPr>
          <w:ilvl w:val="1"/>
          <w:numId w:val="9"/>
        </w:numPr>
        <w:spacing w:after="120"/>
        <w:jc w:val="both"/>
        <w:rPr>
          <w:rFonts w:ascii="Arial" w:hAnsi="Arial" w:cs="Arial"/>
          <w:sz w:val="22"/>
          <w:szCs w:val="22"/>
        </w:rPr>
      </w:pPr>
      <w:r w:rsidRPr="00BD7B7A">
        <w:rPr>
          <w:rFonts w:ascii="Arial" w:hAnsi="Arial" w:cs="Arial"/>
          <w:sz w:val="22"/>
          <w:szCs w:val="22"/>
        </w:rPr>
        <w:t xml:space="preserve">Momentom podpisu </w:t>
      </w:r>
      <w:r w:rsidR="0072369C" w:rsidRPr="00BD7B7A">
        <w:rPr>
          <w:rFonts w:ascii="Arial" w:hAnsi="Arial" w:cs="Arial"/>
          <w:sz w:val="22"/>
          <w:szCs w:val="22"/>
        </w:rPr>
        <w:t>dodacieho listu</w:t>
      </w:r>
      <w:r w:rsidRPr="00BD7B7A">
        <w:rPr>
          <w:rFonts w:ascii="Arial" w:hAnsi="Arial" w:cs="Arial"/>
          <w:sz w:val="22"/>
          <w:szCs w:val="22"/>
        </w:rPr>
        <w:t xml:space="preserve"> po uvedení tovaru predávajúcim do prevádzky v mieste dodania podľa tejto zmluvy prechádza nebezpečenstvo škody a vlastnícke právo k tovaru na kupujúceho.</w:t>
      </w:r>
    </w:p>
    <w:p w:rsidR="00B051AE" w:rsidRPr="00BD7B7A" w:rsidRDefault="00B051AE" w:rsidP="00F90B8D">
      <w:pPr>
        <w:pStyle w:val="Default"/>
        <w:spacing w:before="120" w:after="120"/>
        <w:contextualSpacing/>
        <w:jc w:val="center"/>
        <w:rPr>
          <w:rFonts w:ascii="Arial" w:hAnsi="Arial" w:cs="Arial"/>
          <w:b/>
          <w:sz w:val="22"/>
          <w:szCs w:val="22"/>
        </w:rPr>
      </w:pPr>
    </w:p>
    <w:p w:rsidR="00006CDC" w:rsidRPr="00BD7B7A" w:rsidRDefault="00006CDC" w:rsidP="00F90B8D">
      <w:pPr>
        <w:pStyle w:val="Default"/>
        <w:spacing w:before="120" w:after="120"/>
        <w:contextualSpacing/>
        <w:jc w:val="center"/>
        <w:rPr>
          <w:rFonts w:ascii="Arial" w:hAnsi="Arial" w:cs="Arial"/>
          <w:sz w:val="22"/>
          <w:szCs w:val="22"/>
        </w:rPr>
      </w:pPr>
      <w:r w:rsidRPr="00BD7B7A">
        <w:rPr>
          <w:rFonts w:ascii="Arial" w:hAnsi="Arial" w:cs="Arial"/>
          <w:b/>
          <w:sz w:val="22"/>
          <w:szCs w:val="22"/>
        </w:rPr>
        <w:t>Čl. 6.</w:t>
      </w:r>
    </w:p>
    <w:p w:rsidR="00B051AE" w:rsidRPr="00BD7B7A" w:rsidRDefault="00006CDC" w:rsidP="00F90B8D">
      <w:pPr>
        <w:pStyle w:val="Default"/>
        <w:spacing w:before="120" w:after="120"/>
        <w:contextualSpacing/>
        <w:jc w:val="center"/>
        <w:rPr>
          <w:rFonts w:ascii="Arial" w:hAnsi="Arial" w:cs="Arial"/>
          <w:b/>
          <w:bCs/>
          <w:sz w:val="22"/>
          <w:szCs w:val="22"/>
        </w:rPr>
      </w:pPr>
      <w:r w:rsidRPr="00BD7B7A">
        <w:rPr>
          <w:rFonts w:ascii="Arial" w:hAnsi="Arial" w:cs="Arial"/>
          <w:b/>
          <w:bCs/>
          <w:sz w:val="22"/>
          <w:szCs w:val="22"/>
        </w:rPr>
        <w:t>KÚPNA CENA A PLATOBNÉ PODMIENKY</w:t>
      </w:r>
    </w:p>
    <w:p w:rsidR="00006CDC" w:rsidRPr="00BD7B7A" w:rsidRDefault="00006CDC" w:rsidP="00F90B8D">
      <w:pPr>
        <w:pStyle w:val="Default"/>
        <w:spacing w:before="120" w:after="120"/>
        <w:contextualSpacing/>
        <w:jc w:val="center"/>
        <w:rPr>
          <w:rFonts w:ascii="Arial" w:hAnsi="Arial" w:cs="Arial"/>
          <w:sz w:val="22"/>
          <w:szCs w:val="22"/>
        </w:rPr>
      </w:pPr>
    </w:p>
    <w:p w:rsidR="00D54728" w:rsidRPr="00BD7B7A" w:rsidRDefault="00D54728" w:rsidP="00D54728">
      <w:pPr>
        <w:pStyle w:val="Odsekzoznamu"/>
        <w:numPr>
          <w:ilvl w:val="1"/>
          <w:numId w:val="10"/>
        </w:numPr>
        <w:jc w:val="both"/>
        <w:rPr>
          <w:rFonts w:ascii="Arial" w:hAnsi="Arial" w:cs="Arial"/>
          <w:sz w:val="22"/>
          <w:szCs w:val="22"/>
        </w:rPr>
      </w:pPr>
      <w:r w:rsidRPr="00BD7B7A">
        <w:rPr>
          <w:rFonts w:ascii="Arial" w:hAnsi="Arial" w:cs="Arial"/>
          <w:sz w:val="22"/>
          <w:szCs w:val="22"/>
        </w:rPr>
        <w:t xml:space="preserve">Ceny sú zmluvnými stranami dohodnuté v súlade so zákonom č. 18/1996 Z. z. v znení neskorších predpisov a vyhláškou MF SR č. 87/1996 Z. z., sú v súlade s cenovou ponukou predávajúceho, ktorá tvorí neoddeliteľnú časť zmluvy, ceny sú maximálne, nemenné a záväzné počas platnosti zmluvy. </w:t>
      </w:r>
    </w:p>
    <w:p w:rsidR="00D54728" w:rsidRPr="00BD7B7A" w:rsidRDefault="00006CDC" w:rsidP="0072369C">
      <w:pPr>
        <w:pStyle w:val="Odsekzoznamu"/>
        <w:numPr>
          <w:ilvl w:val="1"/>
          <w:numId w:val="10"/>
        </w:numPr>
        <w:spacing w:after="120"/>
        <w:jc w:val="both"/>
        <w:rPr>
          <w:rFonts w:ascii="Arial" w:hAnsi="Arial" w:cs="Arial"/>
          <w:sz w:val="22"/>
          <w:szCs w:val="22"/>
        </w:rPr>
      </w:pPr>
      <w:r w:rsidRPr="00BD7B7A">
        <w:rPr>
          <w:rFonts w:ascii="Arial" w:hAnsi="Arial" w:cs="Arial"/>
          <w:sz w:val="22"/>
          <w:szCs w:val="22"/>
        </w:rPr>
        <w:t xml:space="preserve">Kúpna cena za </w:t>
      </w:r>
      <w:r w:rsidR="002830FC" w:rsidRPr="00BD7B7A">
        <w:rPr>
          <w:rFonts w:ascii="Arial" w:hAnsi="Arial" w:cs="Arial"/>
          <w:sz w:val="22"/>
          <w:szCs w:val="22"/>
        </w:rPr>
        <w:t xml:space="preserve">dodanie celého súboru </w:t>
      </w:r>
      <w:r w:rsidR="00DA3999" w:rsidRPr="00BD7B7A">
        <w:rPr>
          <w:rFonts w:ascii="Arial" w:hAnsi="Arial" w:cs="Arial"/>
          <w:sz w:val="22"/>
          <w:szCs w:val="22"/>
        </w:rPr>
        <w:t>tovaru</w:t>
      </w:r>
      <w:r w:rsidRPr="00BD7B7A">
        <w:rPr>
          <w:rFonts w:ascii="Arial" w:hAnsi="Arial" w:cs="Arial"/>
          <w:sz w:val="22"/>
          <w:szCs w:val="22"/>
        </w:rPr>
        <w:t xml:space="preserve"> v</w:t>
      </w:r>
      <w:r w:rsidR="00D54728" w:rsidRPr="00BD7B7A">
        <w:rPr>
          <w:rFonts w:ascii="Arial" w:hAnsi="Arial" w:cs="Arial"/>
          <w:sz w:val="22"/>
          <w:szCs w:val="22"/>
        </w:rPr>
        <w:t xml:space="preserve"> </w:t>
      </w:r>
      <w:r w:rsidRPr="00BD7B7A">
        <w:rPr>
          <w:rFonts w:ascii="Arial" w:hAnsi="Arial" w:cs="Arial"/>
          <w:sz w:val="22"/>
          <w:szCs w:val="22"/>
        </w:rPr>
        <w:t>rozsahu podľa tejto zmluvy je</w:t>
      </w:r>
      <w:r w:rsidR="00DA3999" w:rsidRPr="00BD7B7A">
        <w:rPr>
          <w:rFonts w:ascii="Arial" w:hAnsi="Arial" w:cs="Arial"/>
          <w:sz w:val="22"/>
          <w:szCs w:val="22"/>
        </w:rPr>
        <w:t>:</w:t>
      </w:r>
    </w:p>
    <w:p w:rsidR="00DA2877" w:rsidRPr="00BD7B7A" w:rsidRDefault="00DA2877" w:rsidP="00D54728">
      <w:pPr>
        <w:pStyle w:val="Default"/>
        <w:spacing w:before="120" w:after="120"/>
        <w:ind w:firstLine="360"/>
        <w:contextualSpacing/>
        <w:jc w:val="both"/>
        <w:rPr>
          <w:rFonts w:ascii="Arial" w:hAnsi="Arial" w:cs="Arial"/>
          <w:sz w:val="22"/>
          <w:szCs w:val="22"/>
        </w:rPr>
      </w:pPr>
      <w:r w:rsidRPr="00BD7B7A">
        <w:rPr>
          <w:rFonts w:ascii="Arial" w:hAnsi="Arial" w:cs="Arial"/>
          <w:sz w:val="22"/>
          <w:szCs w:val="22"/>
        </w:rPr>
        <w:t>Cena bez DPH: ................................. Eur</w:t>
      </w:r>
    </w:p>
    <w:p w:rsidR="00DA2877" w:rsidRPr="00BD7B7A" w:rsidRDefault="00DA2877" w:rsidP="00D54728">
      <w:pPr>
        <w:pStyle w:val="Default"/>
        <w:spacing w:before="120" w:after="120"/>
        <w:ind w:firstLine="360"/>
        <w:contextualSpacing/>
        <w:jc w:val="both"/>
        <w:rPr>
          <w:rFonts w:ascii="Arial" w:hAnsi="Arial" w:cs="Arial"/>
          <w:sz w:val="22"/>
          <w:szCs w:val="22"/>
        </w:rPr>
      </w:pPr>
      <w:r w:rsidRPr="00BD7B7A">
        <w:rPr>
          <w:rFonts w:ascii="Arial" w:hAnsi="Arial" w:cs="Arial"/>
          <w:sz w:val="22"/>
          <w:szCs w:val="22"/>
        </w:rPr>
        <w:t>Výška DPH:       ................................. Eur</w:t>
      </w:r>
    </w:p>
    <w:p w:rsidR="00DA2877" w:rsidRPr="00BD7B7A" w:rsidRDefault="00DA2877" w:rsidP="00D54728">
      <w:pPr>
        <w:pStyle w:val="Default"/>
        <w:spacing w:before="120" w:after="120"/>
        <w:ind w:firstLine="360"/>
        <w:contextualSpacing/>
        <w:jc w:val="both"/>
        <w:rPr>
          <w:rFonts w:ascii="Arial" w:hAnsi="Arial" w:cs="Arial"/>
          <w:sz w:val="22"/>
          <w:szCs w:val="22"/>
        </w:rPr>
      </w:pPr>
      <w:r w:rsidRPr="00BD7B7A">
        <w:rPr>
          <w:rFonts w:ascii="Arial" w:hAnsi="Arial" w:cs="Arial"/>
          <w:sz w:val="22"/>
          <w:szCs w:val="22"/>
        </w:rPr>
        <w:t>Cena s DPH:      ................................. Eur</w:t>
      </w:r>
    </w:p>
    <w:p w:rsidR="00006CDC" w:rsidRPr="00BD7B7A" w:rsidRDefault="00006CDC" w:rsidP="00D54728">
      <w:pPr>
        <w:pStyle w:val="Default"/>
        <w:spacing w:before="120" w:after="120"/>
        <w:contextualSpacing/>
        <w:jc w:val="both"/>
        <w:rPr>
          <w:rFonts w:ascii="Arial" w:hAnsi="Arial" w:cs="Arial"/>
          <w:sz w:val="22"/>
          <w:szCs w:val="22"/>
        </w:rPr>
      </w:pPr>
    </w:p>
    <w:p w:rsidR="00DA3999" w:rsidRPr="00BD7B7A" w:rsidRDefault="00DA3999" w:rsidP="00381184">
      <w:pPr>
        <w:pStyle w:val="Default"/>
        <w:spacing w:before="120" w:after="120"/>
        <w:ind w:left="360"/>
        <w:contextualSpacing/>
        <w:jc w:val="both"/>
        <w:rPr>
          <w:rFonts w:ascii="Arial" w:hAnsi="Arial" w:cs="Arial"/>
          <w:sz w:val="22"/>
          <w:szCs w:val="22"/>
        </w:rPr>
      </w:pPr>
      <w:r w:rsidRPr="00BD7B7A">
        <w:rPr>
          <w:rFonts w:ascii="Arial" w:hAnsi="Arial" w:cs="Arial"/>
          <w:sz w:val="22"/>
          <w:szCs w:val="22"/>
        </w:rPr>
        <w:lastRenderedPageBreak/>
        <w:t>Podrobná špecifikácia ceny je uvedená v</w:t>
      </w:r>
      <w:r w:rsidR="00381184" w:rsidRPr="00BD7B7A">
        <w:rPr>
          <w:rFonts w:ascii="Arial" w:hAnsi="Arial" w:cs="Arial"/>
          <w:sz w:val="22"/>
          <w:szCs w:val="22"/>
        </w:rPr>
        <w:t xml:space="preserve">o víťaznej cenovej ponuke, ktorá je neoddeliteľnou časťou </w:t>
      </w:r>
      <w:r w:rsidRPr="00BD7B7A">
        <w:rPr>
          <w:rFonts w:ascii="Arial" w:hAnsi="Arial" w:cs="Arial"/>
          <w:sz w:val="22"/>
          <w:szCs w:val="22"/>
        </w:rPr>
        <w:t>tejto zmluvy.</w:t>
      </w:r>
    </w:p>
    <w:p w:rsidR="00F90B8D" w:rsidRPr="00BD7B7A" w:rsidRDefault="00F90B8D" w:rsidP="00F90B8D">
      <w:pPr>
        <w:pStyle w:val="Default"/>
        <w:spacing w:before="120" w:after="120"/>
        <w:contextualSpacing/>
        <w:jc w:val="both"/>
        <w:rPr>
          <w:rFonts w:ascii="Arial" w:hAnsi="Arial" w:cs="Arial"/>
          <w:sz w:val="22"/>
          <w:szCs w:val="22"/>
        </w:rPr>
      </w:pPr>
    </w:p>
    <w:p w:rsidR="00006CDC" w:rsidRPr="00BD7B7A" w:rsidRDefault="00006CDC" w:rsidP="00DA3999">
      <w:pPr>
        <w:pStyle w:val="Odsekzoznamu"/>
        <w:numPr>
          <w:ilvl w:val="1"/>
          <w:numId w:val="10"/>
        </w:numPr>
        <w:spacing w:after="120"/>
        <w:jc w:val="both"/>
        <w:rPr>
          <w:rFonts w:ascii="Arial" w:hAnsi="Arial" w:cs="Arial"/>
          <w:sz w:val="22"/>
          <w:szCs w:val="22"/>
        </w:rPr>
      </w:pPr>
      <w:r w:rsidRPr="00BD7B7A">
        <w:rPr>
          <w:rFonts w:ascii="Arial" w:hAnsi="Arial" w:cs="Arial"/>
          <w:sz w:val="22"/>
          <w:szCs w:val="22"/>
        </w:rPr>
        <w:t xml:space="preserve">V kúpnej cene sú zahrnuté všetky náklady predávajúceho spojené s dodaním </w:t>
      </w:r>
      <w:r w:rsidR="00DA3999" w:rsidRPr="00BD7B7A">
        <w:rPr>
          <w:rFonts w:ascii="Arial" w:hAnsi="Arial" w:cs="Arial"/>
          <w:sz w:val="22"/>
          <w:szCs w:val="22"/>
        </w:rPr>
        <w:t>tovaru</w:t>
      </w:r>
      <w:r w:rsidRPr="00BD7B7A">
        <w:rPr>
          <w:rFonts w:ascii="Arial" w:hAnsi="Arial" w:cs="Arial"/>
          <w:sz w:val="22"/>
          <w:szCs w:val="22"/>
        </w:rPr>
        <w:t xml:space="preserve"> a prevodom vlastníckeho práva, vrátane nákladov na balenie, dopravu do miesta dodania, </w:t>
      </w:r>
      <w:r w:rsidR="00D61E88" w:rsidRPr="00BD7B7A">
        <w:rPr>
          <w:rFonts w:ascii="Arial" w:hAnsi="Arial" w:cs="Arial"/>
          <w:sz w:val="22"/>
          <w:szCs w:val="22"/>
        </w:rPr>
        <w:t xml:space="preserve">prípadné </w:t>
      </w:r>
      <w:r w:rsidRPr="00BD7B7A">
        <w:rPr>
          <w:rFonts w:ascii="Arial" w:hAnsi="Arial" w:cs="Arial"/>
          <w:sz w:val="22"/>
          <w:szCs w:val="22"/>
        </w:rPr>
        <w:t xml:space="preserve">poistenie, </w:t>
      </w:r>
      <w:r w:rsidR="002830FC" w:rsidRPr="00BD7B7A">
        <w:rPr>
          <w:rFonts w:ascii="Arial" w:hAnsi="Arial" w:cs="Arial"/>
          <w:sz w:val="22"/>
          <w:szCs w:val="22"/>
        </w:rPr>
        <w:t>inštaláciu</w:t>
      </w:r>
      <w:r w:rsidRPr="00BD7B7A">
        <w:rPr>
          <w:rFonts w:ascii="Arial" w:hAnsi="Arial" w:cs="Arial"/>
          <w:sz w:val="22"/>
          <w:szCs w:val="22"/>
        </w:rPr>
        <w:t xml:space="preserve">, </w:t>
      </w:r>
      <w:r w:rsidR="002830FC" w:rsidRPr="00BD7B7A">
        <w:rPr>
          <w:rFonts w:ascii="Arial" w:hAnsi="Arial" w:cs="Arial"/>
          <w:sz w:val="22"/>
          <w:szCs w:val="22"/>
        </w:rPr>
        <w:t xml:space="preserve">skúšku funkčnosti, daň z pridanej hodnoty </w:t>
      </w:r>
      <w:r w:rsidR="00F90B8D" w:rsidRPr="00BD7B7A">
        <w:rPr>
          <w:rFonts w:ascii="Arial" w:hAnsi="Arial" w:cs="Arial"/>
          <w:sz w:val="22"/>
          <w:szCs w:val="22"/>
        </w:rPr>
        <w:t>a pod.</w:t>
      </w:r>
    </w:p>
    <w:p w:rsidR="00006CDC" w:rsidRPr="00BD7B7A" w:rsidRDefault="00006CDC" w:rsidP="00DA3999">
      <w:pPr>
        <w:pStyle w:val="Odsekzoznamu"/>
        <w:numPr>
          <w:ilvl w:val="1"/>
          <w:numId w:val="10"/>
        </w:numPr>
        <w:spacing w:after="120"/>
        <w:jc w:val="both"/>
        <w:rPr>
          <w:rFonts w:ascii="Arial" w:hAnsi="Arial" w:cs="Arial"/>
          <w:sz w:val="22"/>
          <w:szCs w:val="22"/>
        </w:rPr>
      </w:pPr>
      <w:r w:rsidRPr="00BD7B7A">
        <w:rPr>
          <w:rFonts w:ascii="Arial" w:hAnsi="Arial" w:cs="Arial"/>
          <w:sz w:val="22"/>
          <w:szCs w:val="22"/>
        </w:rPr>
        <w:t xml:space="preserve">Kúpnu cenu za </w:t>
      </w:r>
      <w:r w:rsidR="00DA3999" w:rsidRPr="00BD7B7A">
        <w:rPr>
          <w:rFonts w:ascii="Arial" w:hAnsi="Arial" w:cs="Arial"/>
          <w:sz w:val="22"/>
          <w:szCs w:val="22"/>
        </w:rPr>
        <w:t>tovar</w:t>
      </w:r>
      <w:r w:rsidRPr="00BD7B7A">
        <w:rPr>
          <w:rFonts w:ascii="Arial" w:hAnsi="Arial" w:cs="Arial"/>
          <w:sz w:val="22"/>
          <w:szCs w:val="22"/>
        </w:rPr>
        <w:t xml:space="preserve"> sa kupujúci zaväzuje zaplatiť predávajúcemu na základe faktúry riadne vystavenej predávajúcim a doručenej kupujúcemu. Predávajúci je oprávnený vystaviť faktúru najskôr v deň, keď bude </w:t>
      </w:r>
      <w:r w:rsidR="00DA3999" w:rsidRPr="00BD7B7A">
        <w:rPr>
          <w:rFonts w:ascii="Arial" w:hAnsi="Arial" w:cs="Arial"/>
          <w:sz w:val="22"/>
          <w:szCs w:val="22"/>
        </w:rPr>
        <w:t>tovar</w:t>
      </w:r>
      <w:r w:rsidRPr="00BD7B7A">
        <w:rPr>
          <w:rFonts w:ascii="Arial" w:hAnsi="Arial" w:cs="Arial"/>
          <w:sz w:val="22"/>
          <w:szCs w:val="22"/>
        </w:rPr>
        <w:t xml:space="preserve"> </w:t>
      </w:r>
      <w:r w:rsidR="00D54728" w:rsidRPr="00BD7B7A">
        <w:rPr>
          <w:rFonts w:ascii="Arial" w:hAnsi="Arial" w:cs="Arial"/>
          <w:sz w:val="22"/>
          <w:szCs w:val="22"/>
        </w:rPr>
        <w:t>dodaný</w:t>
      </w:r>
      <w:r w:rsidRPr="00BD7B7A">
        <w:rPr>
          <w:rFonts w:ascii="Arial" w:hAnsi="Arial" w:cs="Arial"/>
          <w:sz w:val="22"/>
          <w:szCs w:val="22"/>
        </w:rPr>
        <w:t xml:space="preserve"> do prevádzky v m</w:t>
      </w:r>
      <w:r w:rsidR="00A415BF" w:rsidRPr="00BD7B7A">
        <w:rPr>
          <w:rFonts w:ascii="Arial" w:hAnsi="Arial" w:cs="Arial"/>
          <w:sz w:val="22"/>
          <w:szCs w:val="22"/>
        </w:rPr>
        <w:t>ieste dodania po splnení záväzkov</w:t>
      </w:r>
      <w:r w:rsidRPr="00BD7B7A">
        <w:rPr>
          <w:rFonts w:ascii="Arial" w:hAnsi="Arial" w:cs="Arial"/>
          <w:sz w:val="22"/>
          <w:szCs w:val="22"/>
        </w:rPr>
        <w:t xml:space="preserve"> predávajúceho </w:t>
      </w:r>
      <w:r w:rsidR="00A415BF" w:rsidRPr="00BD7B7A">
        <w:rPr>
          <w:rFonts w:ascii="Arial" w:hAnsi="Arial" w:cs="Arial"/>
          <w:sz w:val="22"/>
          <w:szCs w:val="22"/>
        </w:rPr>
        <w:t xml:space="preserve">pri dodaní tovaru </w:t>
      </w:r>
      <w:r w:rsidRPr="00BD7B7A">
        <w:rPr>
          <w:rFonts w:ascii="Arial" w:hAnsi="Arial" w:cs="Arial"/>
          <w:sz w:val="22"/>
          <w:szCs w:val="22"/>
        </w:rPr>
        <w:t xml:space="preserve">v rozsahu podľa </w:t>
      </w:r>
      <w:r w:rsidR="003B12BC" w:rsidRPr="00BD7B7A">
        <w:rPr>
          <w:rFonts w:ascii="Arial" w:hAnsi="Arial" w:cs="Arial"/>
          <w:sz w:val="22"/>
          <w:szCs w:val="22"/>
        </w:rPr>
        <w:t>ustanovení</w:t>
      </w:r>
      <w:r w:rsidRPr="00BD7B7A">
        <w:rPr>
          <w:rFonts w:ascii="Arial" w:hAnsi="Arial" w:cs="Arial"/>
          <w:sz w:val="22"/>
          <w:szCs w:val="22"/>
        </w:rPr>
        <w:t xml:space="preserve"> tejto zmluvy. Splatnosť fakt</w:t>
      </w:r>
      <w:r w:rsidR="003B12BC" w:rsidRPr="00BD7B7A">
        <w:rPr>
          <w:rFonts w:ascii="Arial" w:hAnsi="Arial" w:cs="Arial"/>
          <w:sz w:val="22"/>
          <w:szCs w:val="22"/>
        </w:rPr>
        <w:t xml:space="preserve">úry je do </w:t>
      </w:r>
      <w:r w:rsidR="00DA3999" w:rsidRPr="00BD7B7A">
        <w:rPr>
          <w:rFonts w:ascii="Arial" w:hAnsi="Arial" w:cs="Arial"/>
          <w:sz w:val="22"/>
          <w:szCs w:val="22"/>
        </w:rPr>
        <w:t>60</w:t>
      </w:r>
      <w:r w:rsidRPr="00BD7B7A">
        <w:rPr>
          <w:rFonts w:ascii="Arial" w:hAnsi="Arial" w:cs="Arial"/>
          <w:sz w:val="22"/>
          <w:szCs w:val="22"/>
        </w:rPr>
        <w:t xml:space="preserve"> dní odo dňa jej doručenia kupujúcemu, a to bezhotovostným prevodom na účet predávajúceho uvedený na faktúre, prípadne iným spôs</w:t>
      </w:r>
      <w:r w:rsidR="00F90B8D" w:rsidRPr="00BD7B7A">
        <w:rPr>
          <w:rFonts w:ascii="Arial" w:hAnsi="Arial" w:cs="Arial"/>
          <w:sz w:val="22"/>
          <w:szCs w:val="22"/>
        </w:rPr>
        <w:t>obom v súlade s platným</w:t>
      </w:r>
      <w:r w:rsidR="00A415BF" w:rsidRPr="00BD7B7A">
        <w:rPr>
          <w:rFonts w:ascii="Arial" w:hAnsi="Arial" w:cs="Arial"/>
          <w:sz w:val="22"/>
          <w:szCs w:val="22"/>
        </w:rPr>
        <w:t>i právnymi predpismi</w:t>
      </w:r>
      <w:r w:rsidR="00F90B8D" w:rsidRPr="00BD7B7A">
        <w:rPr>
          <w:rFonts w:ascii="Arial" w:hAnsi="Arial" w:cs="Arial"/>
          <w:sz w:val="22"/>
          <w:szCs w:val="22"/>
        </w:rPr>
        <w:t>.</w:t>
      </w:r>
    </w:p>
    <w:p w:rsidR="00006CDC" w:rsidRPr="00BD7B7A" w:rsidRDefault="00006CDC" w:rsidP="00DA3999">
      <w:pPr>
        <w:pStyle w:val="Odsekzoznamu"/>
        <w:numPr>
          <w:ilvl w:val="1"/>
          <w:numId w:val="10"/>
        </w:numPr>
        <w:spacing w:after="120"/>
        <w:jc w:val="both"/>
        <w:rPr>
          <w:rFonts w:ascii="Arial" w:hAnsi="Arial" w:cs="Arial"/>
          <w:sz w:val="22"/>
          <w:szCs w:val="22"/>
        </w:rPr>
      </w:pPr>
      <w:r w:rsidRPr="00BD7B7A">
        <w:rPr>
          <w:rFonts w:ascii="Arial" w:hAnsi="Arial" w:cs="Arial"/>
          <w:sz w:val="22"/>
          <w:szCs w:val="22"/>
        </w:rPr>
        <w:t>Prílohou faktúry vystavenej predávajúcim musí byť dodací l</w:t>
      </w:r>
      <w:r w:rsidR="003B12BC" w:rsidRPr="00BD7B7A">
        <w:rPr>
          <w:rFonts w:ascii="Arial" w:hAnsi="Arial" w:cs="Arial"/>
          <w:sz w:val="22"/>
          <w:szCs w:val="22"/>
        </w:rPr>
        <w:t xml:space="preserve">ist </w:t>
      </w:r>
      <w:r w:rsidR="00553728" w:rsidRPr="00BD7B7A">
        <w:rPr>
          <w:rFonts w:ascii="Arial" w:hAnsi="Arial" w:cs="Arial"/>
          <w:sz w:val="22"/>
          <w:szCs w:val="22"/>
        </w:rPr>
        <w:t>podpísaný kupujúcim</w:t>
      </w:r>
      <w:r w:rsidR="00F90B8D" w:rsidRPr="00BD7B7A">
        <w:rPr>
          <w:rFonts w:ascii="Arial" w:hAnsi="Arial" w:cs="Arial"/>
          <w:sz w:val="22"/>
          <w:szCs w:val="22"/>
        </w:rPr>
        <w:t>.</w:t>
      </w:r>
    </w:p>
    <w:p w:rsidR="00006CDC" w:rsidRPr="00BD7B7A" w:rsidRDefault="00006CDC" w:rsidP="00DA3999">
      <w:pPr>
        <w:pStyle w:val="Odsekzoznamu"/>
        <w:numPr>
          <w:ilvl w:val="1"/>
          <w:numId w:val="10"/>
        </w:numPr>
        <w:spacing w:after="120"/>
        <w:jc w:val="both"/>
        <w:rPr>
          <w:rFonts w:ascii="Arial" w:hAnsi="Arial" w:cs="Arial"/>
          <w:sz w:val="22"/>
          <w:szCs w:val="22"/>
        </w:rPr>
      </w:pPr>
      <w:r w:rsidRPr="00BD7B7A">
        <w:rPr>
          <w:rFonts w:ascii="Arial" w:hAnsi="Arial" w:cs="Arial"/>
          <w:sz w:val="22"/>
          <w:szCs w:val="22"/>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w:t>
      </w:r>
      <w:r w:rsidR="009850FC" w:rsidRPr="00BD7B7A">
        <w:rPr>
          <w:rFonts w:ascii="Arial" w:hAnsi="Arial" w:cs="Arial"/>
          <w:sz w:val="22"/>
          <w:szCs w:val="22"/>
        </w:rPr>
        <w:t xml:space="preserve">e priložená príloha podľa ods. </w:t>
      </w:r>
      <w:r w:rsidR="00F90B8D" w:rsidRPr="00BD7B7A">
        <w:rPr>
          <w:rFonts w:ascii="Arial" w:hAnsi="Arial" w:cs="Arial"/>
          <w:sz w:val="22"/>
          <w:szCs w:val="22"/>
        </w:rPr>
        <w:t>6.</w:t>
      </w:r>
      <w:r w:rsidR="009850FC" w:rsidRPr="00BD7B7A">
        <w:rPr>
          <w:rFonts w:ascii="Arial" w:hAnsi="Arial" w:cs="Arial"/>
          <w:sz w:val="22"/>
          <w:szCs w:val="22"/>
        </w:rPr>
        <w:t>5</w:t>
      </w:r>
      <w:r w:rsidRPr="00BD7B7A">
        <w:rPr>
          <w:rFonts w:ascii="Arial" w:hAnsi="Arial" w:cs="Arial"/>
          <w:sz w:val="22"/>
          <w:szCs w:val="22"/>
        </w:rPr>
        <w:t>, kupujúci je oprávnený vrátiť faktúru predávajúcemu na jej opravu alebo doplnenie. V tomto prípade začína plynúť nová lehota splatnosti faktúry po jej</w:t>
      </w:r>
      <w:r w:rsidR="00F90B8D" w:rsidRPr="00BD7B7A">
        <w:rPr>
          <w:rFonts w:ascii="Arial" w:hAnsi="Arial" w:cs="Arial"/>
          <w:sz w:val="22"/>
          <w:szCs w:val="22"/>
        </w:rPr>
        <w:t xml:space="preserve"> opätovnom doručení kupujúcemu.</w:t>
      </w:r>
    </w:p>
    <w:p w:rsidR="00006CDC" w:rsidRPr="00BD7B7A" w:rsidRDefault="00006CDC" w:rsidP="00DD06A6">
      <w:pPr>
        <w:pStyle w:val="Odsekzoznamu"/>
        <w:numPr>
          <w:ilvl w:val="1"/>
          <w:numId w:val="10"/>
        </w:numPr>
        <w:spacing w:after="120"/>
        <w:jc w:val="both"/>
        <w:rPr>
          <w:rFonts w:ascii="Arial" w:hAnsi="Arial" w:cs="Arial"/>
          <w:sz w:val="22"/>
          <w:szCs w:val="22"/>
        </w:rPr>
      </w:pPr>
      <w:r w:rsidRPr="00BD7B7A">
        <w:rPr>
          <w:rFonts w:ascii="Arial" w:hAnsi="Arial" w:cs="Arial"/>
          <w:sz w:val="22"/>
          <w:szCs w:val="22"/>
        </w:rPr>
        <w:t xml:space="preserve">V prípade, ak je kupujúci v omeškaní so zaplatením kúpnej ceny za </w:t>
      </w:r>
      <w:r w:rsidR="00DD06A6" w:rsidRPr="00BD7B7A">
        <w:rPr>
          <w:rFonts w:ascii="Arial" w:hAnsi="Arial" w:cs="Arial"/>
          <w:sz w:val="22"/>
          <w:szCs w:val="22"/>
        </w:rPr>
        <w:t>tovar</w:t>
      </w:r>
      <w:r w:rsidRPr="00BD7B7A">
        <w:rPr>
          <w:rFonts w:ascii="Arial" w:hAnsi="Arial" w:cs="Arial"/>
          <w:sz w:val="22"/>
          <w:szCs w:val="22"/>
        </w:rPr>
        <w:t>, predávajúci má nárok na úrok z omeškania vo výške 0,0</w:t>
      </w:r>
      <w:r w:rsidR="006F6621" w:rsidRPr="00BD7B7A">
        <w:rPr>
          <w:rFonts w:ascii="Arial" w:hAnsi="Arial" w:cs="Arial"/>
          <w:sz w:val="22"/>
          <w:szCs w:val="22"/>
        </w:rPr>
        <w:t>5</w:t>
      </w:r>
      <w:r w:rsidRPr="00BD7B7A">
        <w:rPr>
          <w:rFonts w:ascii="Arial" w:hAnsi="Arial" w:cs="Arial"/>
          <w:sz w:val="22"/>
          <w:szCs w:val="22"/>
        </w:rPr>
        <w:t xml:space="preserve">% z dlžnej sumy za každý aj začatý deň omeškania. </w:t>
      </w:r>
    </w:p>
    <w:p w:rsidR="00006CDC" w:rsidRPr="00BD7B7A" w:rsidRDefault="00006CDC" w:rsidP="00F90B8D">
      <w:pPr>
        <w:pStyle w:val="Default"/>
        <w:spacing w:before="120" w:after="120"/>
        <w:contextualSpacing/>
        <w:jc w:val="center"/>
        <w:rPr>
          <w:rFonts w:ascii="Arial" w:hAnsi="Arial" w:cs="Arial"/>
          <w:sz w:val="22"/>
          <w:szCs w:val="22"/>
        </w:rPr>
      </w:pPr>
      <w:r w:rsidRPr="00BD7B7A">
        <w:rPr>
          <w:rFonts w:ascii="Arial" w:hAnsi="Arial" w:cs="Arial"/>
          <w:b/>
          <w:sz w:val="22"/>
          <w:szCs w:val="22"/>
        </w:rPr>
        <w:t>Čl. 7.</w:t>
      </w:r>
    </w:p>
    <w:p w:rsidR="00B051AE" w:rsidRPr="00BD7B7A" w:rsidRDefault="007B7C04" w:rsidP="00D54728">
      <w:pPr>
        <w:pStyle w:val="Default"/>
        <w:spacing w:before="120" w:after="120"/>
        <w:contextualSpacing/>
        <w:jc w:val="center"/>
        <w:rPr>
          <w:rFonts w:ascii="Arial" w:hAnsi="Arial" w:cs="Arial"/>
          <w:b/>
          <w:bCs/>
          <w:sz w:val="22"/>
          <w:szCs w:val="22"/>
        </w:rPr>
      </w:pPr>
      <w:r w:rsidRPr="00BD7B7A">
        <w:rPr>
          <w:rFonts w:ascii="Arial" w:hAnsi="Arial" w:cs="Arial"/>
          <w:b/>
          <w:bCs/>
          <w:sz w:val="22"/>
          <w:szCs w:val="22"/>
        </w:rPr>
        <w:t xml:space="preserve">ZODPOVEDNOSŤ ZA VADY A </w:t>
      </w:r>
      <w:r w:rsidR="00006CDC" w:rsidRPr="00BD7B7A">
        <w:rPr>
          <w:rFonts w:ascii="Arial" w:hAnsi="Arial" w:cs="Arial"/>
          <w:b/>
          <w:bCs/>
          <w:sz w:val="22"/>
          <w:szCs w:val="22"/>
        </w:rPr>
        <w:t xml:space="preserve">ZÁRUKA </w:t>
      </w:r>
    </w:p>
    <w:p w:rsidR="00006CDC" w:rsidRPr="00BD7B7A" w:rsidRDefault="00006CDC" w:rsidP="00252405">
      <w:pPr>
        <w:pStyle w:val="Odsekzoznamu"/>
        <w:numPr>
          <w:ilvl w:val="1"/>
          <w:numId w:val="11"/>
        </w:numPr>
        <w:spacing w:after="120"/>
        <w:jc w:val="both"/>
        <w:rPr>
          <w:rFonts w:ascii="Arial" w:hAnsi="Arial" w:cs="Arial"/>
          <w:sz w:val="22"/>
          <w:szCs w:val="22"/>
        </w:rPr>
      </w:pPr>
      <w:r w:rsidRPr="00BD7B7A">
        <w:rPr>
          <w:rFonts w:ascii="Arial" w:hAnsi="Arial" w:cs="Arial"/>
          <w:sz w:val="22"/>
          <w:szCs w:val="22"/>
        </w:rPr>
        <w:t xml:space="preserve">Predávajúci je povinný dodať kupujúcemu </w:t>
      </w:r>
      <w:r w:rsidR="00252405" w:rsidRPr="00BD7B7A">
        <w:rPr>
          <w:rFonts w:ascii="Arial" w:hAnsi="Arial" w:cs="Arial"/>
          <w:sz w:val="22"/>
          <w:szCs w:val="22"/>
        </w:rPr>
        <w:t>tovar</w:t>
      </w:r>
      <w:r w:rsidRPr="00BD7B7A">
        <w:rPr>
          <w:rFonts w:ascii="Arial" w:hAnsi="Arial" w:cs="Arial"/>
          <w:sz w:val="22"/>
          <w:szCs w:val="22"/>
        </w:rPr>
        <w:t xml:space="preserve"> v množstve a akosti podľa podmienok tejto zmluvy a plne spôsobilú na užívanie na určený účel vyplývajúci z povahy </w:t>
      </w:r>
      <w:r w:rsidR="00252405" w:rsidRPr="00BD7B7A">
        <w:rPr>
          <w:rFonts w:ascii="Arial" w:hAnsi="Arial" w:cs="Arial"/>
          <w:sz w:val="22"/>
          <w:szCs w:val="22"/>
        </w:rPr>
        <w:t>daného</w:t>
      </w:r>
      <w:r w:rsidR="008D63A1" w:rsidRPr="00BD7B7A">
        <w:rPr>
          <w:rFonts w:ascii="Arial" w:hAnsi="Arial" w:cs="Arial"/>
          <w:sz w:val="22"/>
          <w:szCs w:val="22"/>
        </w:rPr>
        <w:t xml:space="preserve"> </w:t>
      </w:r>
      <w:r w:rsidR="00252405" w:rsidRPr="00BD7B7A">
        <w:rPr>
          <w:rFonts w:ascii="Arial" w:hAnsi="Arial" w:cs="Arial"/>
          <w:sz w:val="22"/>
          <w:szCs w:val="22"/>
        </w:rPr>
        <w:t>tovaru</w:t>
      </w:r>
      <w:r w:rsidRPr="00BD7B7A">
        <w:rPr>
          <w:rFonts w:ascii="Arial" w:hAnsi="Arial" w:cs="Arial"/>
          <w:sz w:val="22"/>
          <w:szCs w:val="22"/>
        </w:rPr>
        <w:t xml:space="preserve">. Predávajúci sa zaväzuje, že </w:t>
      </w:r>
      <w:r w:rsidR="00252405" w:rsidRPr="00BD7B7A">
        <w:rPr>
          <w:rFonts w:ascii="Arial" w:hAnsi="Arial" w:cs="Arial"/>
          <w:sz w:val="22"/>
          <w:szCs w:val="22"/>
        </w:rPr>
        <w:t>tovar</w:t>
      </w:r>
      <w:r w:rsidRPr="00BD7B7A">
        <w:rPr>
          <w:rFonts w:ascii="Arial" w:hAnsi="Arial" w:cs="Arial"/>
          <w:sz w:val="22"/>
          <w:szCs w:val="22"/>
        </w:rPr>
        <w:t xml:space="preserve"> ku dňu jeho dodania bude v jeho výlučn</w:t>
      </w:r>
      <w:r w:rsidR="004660CB" w:rsidRPr="00BD7B7A">
        <w:rPr>
          <w:rFonts w:ascii="Arial" w:hAnsi="Arial" w:cs="Arial"/>
          <w:sz w:val="22"/>
          <w:szCs w:val="22"/>
        </w:rPr>
        <w:t>om vlastníctve a nebude zaťažen</w:t>
      </w:r>
      <w:r w:rsidR="00252405" w:rsidRPr="00BD7B7A">
        <w:rPr>
          <w:rFonts w:ascii="Arial" w:hAnsi="Arial" w:cs="Arial"/>
          <w:sz w:val="22"/>
          <w:szCs w:val="22"/>
        </w:rPr>
        <w:t>ý</w:t>
      </w:r>
      <w:r w:rsidRPr="00BD7B7A">
        <w:rPr>
          <w:rFonts w:ascii="Arial" w:hAnsi="Arial" w:cs="Arial"/>
          <w:sz w:val="22"/>
          <w:szCs w:val="22"/>
        </w:rPr>
        <w:t xml:space="preserve"> žiadnymi právami tretích osôb</w:t>
      </w:r>
      <w:r w:rsidR="004660CB" w:rsidRPr="00BD7B7A">
        <w:rPr>
          <w:rFonts w:ascii="Arial" w:hAnsi="Arial" w:cs="Arial"/>
          <w:sz w:val="22"/>
          <w:szCs w:val="22"/>
        </w:rPr>
        <w:t>,</w:t>
      </w:r>
      <w:r w:rsidRPr="00BD7B7A">
        <w:rPr>
          <w:rFonts w:ascii="Arial" w:hAnsi="Arial" w:cs="Arial"/>
          <w:sz w:val="22"/>
          <w:szCs w:val="22"/>
        </w:rPr>
        <w:t xml:space="preserve"> a že zároveň bude spĺňať všetky </w:t>
      </w:r>
      <w:r w:rsidR="006F6621" w:rsidRPr="00BD7B7A">
        <w:rPr>
          <w:rFonts w:ascii="Arial" w:hAnsi="Arial" w:cs="Arial"/>
          <w:sz w:val="22"/>
          <w:szCs w:val="22"/>
        </w:rPr>
        <w:t xml:space="preserve">požiadavky </w:t>
      </w:r>
      <w:r w:rsidRPr="00BD7B7A">
        <w:rPr>
          <w:rFonts w:ascii="Arial" w:hAnsi="Arial" w:cs="Arial"/>
          <w:sz w:val="22"/>
          <w:szCs w:val="22"/>
        </w:rPr>
        <w:t>na akosť, kvalitu, funkčnosť a prevádzkyschopnosť,</w:t>
      </w:r>
      <w:r w:rsidR="006F6621" w:rsidRPr="00BD7B7A">
        <w:rPr>
          <w:rFonts w:ascii="Arial" w:hAnsi="Arial" w:cs="Arial"/>
          <w:sz w:val="22"/>
          <w:szCs w:val="22"/>
        </w:rPr>
        <w:t xml:space="preserve"> ktoré stanovujú všeobecne záväzné právne predpisy a technické normy, a rovnako bude spĺňať </w:t>
      </w:r>
      <w:r w:rsidRPr="00BD7B7A">
        <w:rPr>
          <w:rFonts w:ascii="Arial" w:hAnsi="Arial" w:cs="Arial"/>
          <w:sz w:val="22"/>
          <w:szCs w:val="22"/>
        </w:rPr>
        <w:t>aj všetky bezpečnostné, požiarne, hygienické a zdravotné normy. V prípade, že sa</w:t>
      </w:r>
      <w:r w:rsidR="00F90B8D" w:rsidRPr="00BD7B7A">
        <w:rPr>
          <w:rFonts w:ascii="Arial" w:hAnsi="Arial" w:cs="Arial"/>
          <w:sz w:val="22"/>
          <w:szCs w:val="22"/>
        </w:rPr>
        <w:t xml:space="preserve"> tak nestane, má </w:t>
      </w:r>
      <w:r w:rsidR="00252405" w:rsidRPr="00BD7B7A">
        <w:rPr>
          <w:rFonts w:ascii="Arial" w:hAnsi="Arial" w:cs="Arial"/>
          <w:sz w:val="22"/>
          <w:szCs w:val="22"/>
        </w:rPr>
        <w:t>tovar</w:t>
      </w:r>
      <w:r w:rsidR="00F90B8D" w:rsidRPr="00BD7B7A">
        <w:rPr>
          <w:rFonts w:ascii="Arial" w:hAnsi="Arial" w:cs="Arial"/>
          <w:sz w:val="22"/>
          <w:szCs w:val="22"/>
        </w:rPr>
        <w:t xml:space="preserve"> vady.</w:t>
      </w:r>
    </w:p>
    <w:p w:rsidR="00ED76C9" w:rsidRPr="00BD7B7A" w:rsidRDefault="00ED76C9" w:rsidP="00ED76C9">
      <w:pPr>
        <w:pStyle w:val="Odsekzoznamu"/>
        <w:numPr>
          <w:ilvl w:val="1"/>
          <w:numId w:val="11"/>
        </w:numPr>
        <w:spacing w:after="120"/>
        <w:jc w:val="both"/>
        <w:rPr>
          <w:rFonts w:ascii="Arial" w:hAnsi="Arial" w:cs="Arial"/>
          <w:sz w:val="22"/>
          <w:szCs w:val="22"/>
        </w:rPr>
      </w:pPr>
      <w:r w:rsidRPr="00BD7B7A">
        <w:rPr>
          <w:rFonts w:ascii="Arial" w:hAnsi="Arial" w:cs="Arial"/>
          <w:sz w:val="22"/>
          <w:szCs w:val="22"/>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006CDC" w:rsidRPr="00BD7B7A" w:rsidRDefault="00006CDC" w:rsidP="001A5AAD">
      <w:pPr>
        <w:pStyle w:val="Odsekzoznamu"/>
        <w:numPr>
          <w:ilvl w:val="1"/>
          <w:numId w:val="11"/>
        </w:numPr>
        <w:spacing w:after="120"/>
        <w:jc w:val="both"/>
        <w:rPr>
          <w:rFonts w:ascii="Arial" w:hAnsi="Arial" w:cs="Arial"/>
          <w:sz w:val="22"/>
          <w:szCs w:val="22"/>
        </w:rPr>
      </w:pPr>
      <w:r w:rsidRPr="00BD7B7A">
        <w:rPr>
          <w:rFonts w:ascii="Arial" w:hAnsi="Arial" w:cs="Arial"/>
          <w:sz w:val="22"/>
          <w:szCs w:val="22"/>
        </w:rPr>
        <w:t xml:space="preserve">Záručná doba neplynie po dobu, po ktorú nemohol kupujúci </w:t>
      </w:r>
      <w:r w:rsidR="001A5AAD" w:rsidRPr="00BD7B7A">
        <w:rPr>
          <w:rFonts w:ascii="Arial" w:hAnsi="Arial" w:cs="Arial"/>
          <w:sz w:val="22"/>
          <w:szCs w:val="22"/>
        </w:rPr>
        <w:t>tovar</w:t>
      </w:r>
      <w:r w:rsidRPr="00BD7B7A">
        <w:rPr>
          <w:rFonts w:ascii="Arial" w:hAnsi="Arial" w:cs="Arial"/>
          <w:sz w:val="22"/>
          <w:szCs w:val="22"/>
        </w:rPr>
        <w:t xml:space="preserve"> užívať pre vady, </w:t>
      </w:r>
      <w:r w:rsidR="00F90B8D" w:rsidRPr="00BD7B7A">
        <w:rPr>
          <w:rFonts w:ascii="Arial" w:hAnsi="Arial" w:cs="Arial"/>
          <w:sz w:val="22"/>
          <w:szCs w:val="22"/>
        </w:rPr>
        <w:t>za ktoré zodpovedá predávajúci.</w:t>
      </w:r>
    </w:p>
    <w:p w:rsidR="00006CDC" w:rsidRPr="00BD7B7A" w:rsidRDefault="00006CDC" w:rsidP="00C13A00">
      <w:pPr>
        <w:pStyle w:val="Odsekzoznamu"/>
        <w:numPr>
          <w:ilvl w:val="1"/>
          <w:numId w:val="11"/>
        </w:numPr>
        <w:spacing w:after="120"/>
        <w:jc w:val="both"/>
        <w:rPr>
          <w:rFonts w:ascii="Arial" w:hAnsi="Arial" w:cs="Arial"/>
          <w:sz w:val="22"/>
          <w:szCs w:val="22"/>
        </w:rPr>
      </w:pPr>
      <w:r w:rsidRPr="00BD7B7A">
        <w:rPr>
          <w:rFonts w:ascii="Arial" w:hAnsi="Arial" w:cs="Arial"/>
          <w:sz w:val="22"/>
          <w:szCs w:val="22"/>
        </w:rPr>
        <w:t xml:space="preserve">Záruka sa nevzťahuje na vady spôsobené neodbornou manipuláciou s </w:t>
      </w:r>
      <w:r w:rsidR="00C13A00" w:rsidRPr="00BD7B7A">
        <w:rPr>
          <w:rFonts w:ascii="Arial" w:hAnsi="Arial" w:cs="Arial"/>
          <w:sz w:val="22"/>
          <w:szCs w:val="22"/>
        </w:rPr>
        <w:t>tovarom</w:t>
      </w:r>
      <w:r w:rsidRPr="00BD7B7A">
        <w:rPr>
          <w:rFonts w:ascii="Arial" w:hAnsi="Arial" w:cs="Arial"/>
          <w:sz w:val="22"/>
          <w:szCs w:val="22"/>
        </w:rPr>
        <w:t xml:space="preserve"> v rozpore s návodom na obsluhu, prípadne násilným a ne</w:t>
      </w:r>
      <w:r w:rsidR="00F90B8D" w:rsidRPr="00BD7B7A">
        <w:rPr>
          <w:rFonts w:ascii="Arial" w:hAnsi="Arial" w:cs="Arial"/>
          <w:sz w:val="22"/>
          <w:szCs w:val="22"/>
        </w:rPr>
        <w:t xml:space="preserve">oprávneným zásahom do </w:t>
      </w:r>
      <w:r w:rsidR="00C13A00" w:rsidRPr="00BD7B7A">
        <w:rPr>
          <w:rFonts w:ascii="Arial" w:hAnsi="Arial" w:cs="Arial"/>
          <w:sz w:val="22"/>
          <w:szCs w:val="22"/>
        </w:rPr>
        <w:t>tovaru</w:t>
      </w:r>
      <w:r w:rsidR="00F90B8D" w:rsidRPr="00BD7B7A">
        <w:rPr>
          <w:rFonts w:ascii="Arial" w:hAnsi="Arial" w:cs="Arial"/>
          <w:sz w:val="22"/>
          <w:szCs w:val="22"/>
        </w:rPr>
        <w:t>.</w:t>
      </w:r>
    </w:p>
    <w:p w:rsidR="00B051AE" w:rsidRPr="00BD7B7A" w:rsidRDefault="00B051AE" w:rsidP="00F90B8D">
      <w:pPr>
        <w:pStyle w:val="Default"/>
        <w:spacing w:before="120" w:after="120"/>
        <w:contextualSpacing/>
        <w:jc w:val="both"/>
        <w:rPr>
          <w:rFonts w:ascii="Arial" w:hAnsi="Arial" w:cs="Arial"/>
          <w:sz w:val="22"/>
          <w:szCs w:val="22"/>
        </w:rPr>
      </w:pPr>
    </w:p>
    <w:p w:rsidR="00006CDC" w:rsidRPr="00BD7B7A" w:rsidRDefault="00006CDC" w:rsidP="00F90B8D">
      <w:pPr>
        <w:pStyle w:val="Default"/>
        <w:spacing w:before="120" w:after="120"/>
        <w:contextualSpacing/>
        <w:jc w:val="center"/>
        <w:rPr>
          <w:rFonts w:ascii="Arial" w:hAnsi="Arial" w:cs="Arial"/>
          <w:sz w:val="22"/>
          <w:szCs w:val="22"/>
        </w:rPr>
      </w:pPr>
      <w:r w:rsidRPr="00BD7B7A">
        <w:rPr>
          <w:rFonts w:ascii="Arial" w:hAnsi="Arial" w:cs="Arial"/>
          <w:b/>
          <w:sz w:val="22"/>
          <w:szCs w:val="22"/>
        </w:rPr>
        <w:t>Čl. 8.</w:t>
      </w:r>
    </w:p>
    <w:p w:rsidR="00B051AE" w:rsidRPr="00BD7B7A" w:rsidRDefault="00006CDC" w:rsidP="00D54728">
      <w:pPr>
        <w:pStyle w:val="Default"/>
        <w:spacing w:before="120" w:after="120"/>
        <w:contextualSpacing/>
        <w:jc w:val="center"/>
        <w:rPr>
          <w:rFonts w:ascii="Arial" w:hAnsi="Arial" w:cs="Arial"/>
          <w:b/>
          <w:bCs/>
          <w:sz w:val="22"/>
          <w:szCs w:val="22"/>
        </w:rPr>
      </w:pPr>
      <w:r w:rsidRPr="00BD7B7A">
        <w:rPr>
          <w:rFonts w:ascii="Arial" w:hAnsi="Arial" w:cs="Arial"/>
          <w:b/>
          <w:bCs/>
          <w:sz w:val="22"/>
          <w:szCs w:val="22"/>
        </w:rPr>
        <w:t xml:space="preserve">OZNÁMENIE VÁD A NÁROKY Z VÁD POČAS ZÁRUČNEJ DOBY </w:t>
      </w:r>
    </w:p>
    <w:p w:rsidR="00006CDC" w:rsidRPr="00BD7B7A" w:rsidRDefault="00006CDC" w:rsidP="00E46B4F">
      <w:pPr>
        <w:pStyle w:val="Odsekzoznamu"/>
        <w:numPr>
          <w:ilvl w:val="1"/>
          <w:numId w:val="12"/>
        </w:numPr>
        <w:spacing w:after="120"/>
        <w:jc w:val="both"/>
        <w:rPr>
          <w:rFonts w:ascii="Arial" w:hAnsi="Arial" w:cs="Arial"/>
          <w:sz w:val="22"/>
          <w:szCs w:val="22"/>
        </w:rPr>
      </w:pPr>
      <w:r w:rsidRPr="00BD7B7A">
        <w:rPr>
          <w:rFonts w:ascii="Arial" w:hAnsi="Arial" w:cs="Arial"/>
          <w:sz w:val="22"/>
          <w:szCs w:val="22"/>
        </w:rPr>
        <w:t xml:space="preserve">Vady </w:t>
      </w:r>
      <w:r w:rsidR="00E46B4F" w:rsidRPr="00BD7B7A">
        <w:rPr>
          <w:rFonts w:ascii="Arial" w:hAnsi="Arial" w:cs="Arial"/>
          <w:sz w:val="22"/>
          <w:szCs w:val="22"/>
        </w:rPr>
        <w:t>tovaru</w:t>
      </w:r>
      <w:r w:rsidRPr="00BD7B7A">
        <w:rPr>
          <w:rFonts w:ascii="Arial" w:hAnsi="Arial" w:cs="Arial"/>
          <w:sz w:val="22"/>
          <w:szCs w:val="22"/>
        </w:rPr>
        <w:t xml:space="preserve"> je kupujúci povinný písomne reklamovať u predávajúceho bez zbytočného odkladu po ich zistení, najneskôr však do konca záručnej doby. Pre dodržanie podmienky písomnej reklamácie postačí uplatniť reklamáciu </w:t>
      </w:r>
      <w:r w:rsidR="004660CB" w:rsidRPr="00BD7B7A">
        <w:rPr>
          <w:rFonts w:ascii="Arial" w:hAnsi="Arial" w:cs="Arial"/>
          <w:sz w:val="22"/>
          <w:szCs w:val="22"/>
        </w:rPr>
        <w:t>elektronickou poštou</w:t>
      </w:r>
      <w:r w:rsidR="00F90B8D" w:rsidRPr="00BD7B7A">
        <w:rPr>
          <w:rFonts w:ascii="Arial" w:hAnsi="Arial" w:cs="Arial"/>
          <w:sz w:val="22"/>
          <w:szCs w:val="22"/>
        </w:rPr>
        <w:t>.</w:t>
      </w:r>
    </w:p>
    <w:p w:rsidR="00006CDC" w:rsidRPr="00BD7B7A" w:rsidRDefault="00006CDC" w:rsidP="00E46B4F">
      <w:pPr>
        <w:pStyle w:val="Odsekzoznamu"/>
        <w:numPr>
          <w:ilvl w:val="1"/>
          <w:numId w:val="12"/>
        </w:numPr>
        <w:spacing w:after="120"/>
        <w:jc w:val="both"/>
        <w:rPr>
          <w:rFonts w:ascii="Arial" w:hAnsi="Arial" w:cs="Arial"/>
          <w:sz w:val="22"/>
          <w:szCs w:val="22"/>
        </w:rPr>
      </w:pPr>
      <w:r w:rsidRPr="00BD7B7A">
        <w:rPr>
          <w:rFonts w:ascii="Arial" w:hAnsi="Arial" w:cs="Arial"/>
          <w:sz w:val="22"/>
          <w:szCs w:val="22"/>
        </w:rPr>
        <w:lastRenderedPageBreak/>
        <w:t xml:space="preserve">Predávajúci je povinný zabezpečiť odstránenie vady </w:t>
      </w:r>
      <w:r w:rsidR="00E46B4F" w:rsidRPr="00BD7B7A">
        <w:rPr>
          <w:rFonts w:ascii="Arial" w:hAnsi="Arial" w:cs="Arial"/>
          <w:sz w:val="22"/>
          <w:szCs w:val="22"/>
        </w:rPr>
        <w:t>tovaru</w:t>
      </w:r>
      <w:r w:rsidRPr="00BD7B7A">
        <w:rPr>
          <w:rFonts w:ascii="Arial" w:hAnsi="Arial" w:cs="Arial"/>
          <w:sz w:val="22"/>
          <w:szCs w:val="22"/>
        </w:rPr>
        <w:t xml:space="preserve"> v </w:t>
      </w:r>
      <w:r w:rsidR="004660CB" w:rsidRPr="00BD7B7A">
        <w:rPr>
          <w:rFonts w:ascii="Arial" w:hAnsi="Arial" w:cs="Arial"/>
          <w:sz w:val="22"/>
          <w:szCs w:val="22"/>
        </w:rPr>
        <w:t>podobe jej plného sfunkčnenia</w:t>
      </w:r>
      <w:r w:rsidRPr="00BD7B7A">
        <w:rPr>
          <w:rFonts w:ascii="Arial" w:hAnsi="Arial" w:cs="Arial"/>
          <w:sz w:val="22"/>
          <w:szCs w:val="22"/>
        </w:rPr>
        <w:t xml:space="preserve"> na vlastné náklady, s odbornou starostlivosťou, najneskôr do </w:t>
      </w:r>
      <w:r w:rsidR="00AC248C" w:rsidRPr="00BD7B7A">
        <w:rPr>
          <w:rFonts w:ascii="Arial" w:hAnsi="Arial" w:cs="Arial"/>
          <w:sz w:val="22"/>
          <w:szCs w:val="22"/>
        </w:rPr>
        <w:t>30 kalendárnych</w:t>
      </w:r>
      <w:r w:rsidRPr="00BD7B7A">
        <w:rPr>
          <w:rFonts w:ascii="Arial" w:hAnsi="Arial" w:cs="Arial"/>
          <w:sz w:val="22"/>
          <w:szCs w:val="22"/>
        </w:rPr>
        <w:t xml:space="preserve"> dní od nahlásenia vady.</w:t>
      </w:r>
    </w:p>
    <w:p w:rsidR="00006CDC" w:rsidRPr="00BD7B7A" w:rsidRDefault="00006CDC" w:rsidP="00DC3735">
      <w:pPr>
        <w:pStyle w:val="Odsekzoznamu"/>
        <w:numPr>
          <w:ilvl w:val="1"/>
          <w:numId w:val="12"/>
        </w:numPr>
        <w:spacing w:after="120"/>
        <w:jc w:val="both"/>
        <w:rPr>
          <w:rFonts w:ascii="Arial" w:hAnsi="Arial" w:cs="Arial"/>
          <w:sz w:val="22"/>
          <w:szCs w:val="22"/>
        </w:rPr>
      </w:pPr>
      <w:r w:rsidRPr="00BD7B7A">
        <w:rPr>
          <w:rFonts w:ascii="Arial" w:hAnsi="Arial" w:cs="Arial"/>
          <w:sz w:val="22"/>
          <w:szCs w:val="22"/>
        </w:rPr>
        <w:t>Pokiaľ si kupujúci neuplatní konkrétny spôsob odstránenia vady, alebo pokiaľ je vada neodstrániteľná spôsobom, ktorý zvolil kupujúci, predávajúci sa zaväzuje, že zvolí taký spôsob odstránenia vady, ktorý je najefektívnejší a najviac</w:t>
      </w:r>
      <w:r w:rsidR="00B051AE" w:rsidRPr="00BD7B7A">
        <w:rPr>
          <w:rFonts w:ascii="Arial" w:hAnsi="Arial" w:cs="Arial"/>
          <w:sz w:val="22"/>
          <w:szCs w:val="22"/>
        </w:rPr>
        <w:t xml:space="preserve"> zodpovedá potrebám kupujúceho.</w:t>
      </w:r>
    </w:p>
    <w:p w:rsidR="00E04F10" w:rsidRPr="00BD7B7A" w:rsidRDefault="00E04F10" w:rsidP="00E04F10">
      <w:pPr>
        <w:pStyle w:val="Odsekzoznamu"/>
        <w:numPr>
          <w:ilvl w:val="1"/>
          <w:numId w:val="12"/>
        </w:numPr>
        <w:spacing w:after="120"/>
        <w:jc w:val="both"/>
        <w:rPr>
          <w:rFonts w:ascii="Arial" w:hAnsi="Arial" w:cs="Arial"/>
          <w:sz w:val="22"/>
          <w:szCs w:val="22"/>
        </w:rPr>
      </w:pPr>
      <w:r w:rsidRPr="00BD7B7A">
        <w:rPr>
          <w:rFonts w:ascii="Arial" w:hAnsi="Arial" w:cs="Arial"/>
          <w:sz w:val="22"/>
          <w:szCs w:val="22"/>
        </w:rPr>
        <w:t xml:space="preserve">V prípade omeškania predávajúceho s odstránením vady tovaru oproti lehote uvedenej v ods. </w:t>
      </w:r>
      <w:r w:rsidR="00E972EC" w:rsidRPr="00BD7B7A">
        <w:rPr>
          <w:rFonts w:ascii="Arial" w:hAnsi="Arial" w:cs="Arial"/>
          <w:sz w:val="22"/>
          <w:szCs w:val="22"/>
        </w:rPr>
        <w:t>2</w:t>
      </w:r>
      <w:r w:rsidRPr="00BD7B7A">
        <w:rPr>
          <w:rFonts w:ascii="Arial" w:hAnsi="Arial" w:cs="Arial"/>
          <w:sz w:val="22"/>
          <w:szCs w:val="22"/>
        </w:rPr>
        <w:t xml:space="preserve">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 tovaru. Tým nie je dotknutý nárok kupujúceho na náhradu škody v plnej výške.</w:t>
      </w:r>
    </w:p>
    <w:p w:rsidR="00E04F10" w:rsidRPr="00BD7B7A" w:rsidRDefault="00E04F10" w:rsidP="00E04F10">
      <w:pPr>
        <w:pStyle w:val="Odsekzoznamu"/>
        <w:numPr>
          <w:ilvl w:val="1"/>
          <w:numId w:val="12"/>
        </w:numPr>
        <w:spacing w:after="120"/>
        <w:jc w:val="both"/>
        <w:rPr>
          <w:rFonts w:ascii="Arial" w:hAnsi="Arial" w:cs="Arial"/>
          <w:sz w:val="22"/>
          <w:szCs w:val="22"/>
        </w:rPr>
      </w:pPr>
      <w:r w:rsidRPr="00BD7B7A">
        <w:rPr>
          <w:rFonts w:ascii="Arial" w:hAnsi="Arial" w:cs="Arial"/>
          <w:sz w:val="22"/>
          <w:szCs w:val="22"/>
        </w:rPr>
        <w:t>Ak predávajúci neodstráni vadu alebo neposkytne náhradný tovar ani v dodatočnej primeranej lehote, ktorú mu kupujúci určil, alebo ak vyhlási, že vadu neodstráni, alebo ak je vada neodstrániteľná, kupujúci je oprávnený od zmluvy odstúpiť.</w:t>
      </w:r>
    </w:p>
    <w:p w:rsidR="00E04F10" w:rsidRPr="00BD7B7A" w:rsidRDefault="00E04F10" w:rsidP="00E04F10">
      <w:pPr>
        <w:pStyle w:val="Odsekzoznamu"/>
        <w:numPr>
          <w:ilvl w:val="1"/>
          <w:numId w:val="12"/>
        </w:numPr>
        <w:spacing w:after="120"/>
        <w:jc w:val="both"/>
        <w:rPr>
          <w:rFonts w:ascii="Arial" w:hAnsi="Arial" w:cs="Arial"/>
          <w:sz w:val="22"/>
          <w:szCs w:val="22"/>
        </w:rPr>
      </w:pPr>
      <w:r w:rsidRPr="00BD7B7A">
        <w:rPr>
          <w:rFonts w:ascii="Arial" w:hAnsi="Arial" w:cs="Arial"/>
          <w:sz w:val="22"/>
          <w:szCs w:val="22"/>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rsidR="00B051AE" w:rsidRPr="00BD7B7A" w:rsidRDefault="00E04F10" w:rsidP="00D54728">
      <w:pPr>
        <w:pStyle w:val="Odsekzoznamu"/>
        <w:numPr>
          <w:ilvl w:val="1"/>
          <w:numId w:val="12"/>
        </w:numPr>
        <w:spacing w:after="120"/>
        <w:jc w:val="both"/>
        <w:rPr>
          <w:rFonts w:ascii="Arial" w:hAnsi="Arial" w:cs="Arial"/>
          <w:sz w:val="22"/>
          <w:szCs w:val="22"/>
        </w:rPr>
      </w:pPr>
      <w:r w:rsidRPr="00BD7B7A">
        <w:rPr>
          <w:rFonts w:ascii="Arial" w:hAnsi="Arial" w:cs="Arial"/>
          <w:sz w:val="22"/>
          <w:szCs w:val="22"/>
        </w:rPr>
        <w:t>Kupujúci a predávajúci sa po uplynutí záručnej doby môžu dohodnúť na výbere formy pozáručných služieb servisu, a to napr. formou jednorazovej alebo celoročnej objednávky.</w:t>
      </w:r>
    </w:p>
    <w:p w:rsidR="00BD7B7A" w:rsidRDefault="00BD7B7A" w:rsidP="00F90B8D">
      <w:pPr>
        <w:pStyle w:val="Default"/>
        <w:spacing w:before="120" w:after="120"/>
        <w:contextualSpacing/>
        <w:jc w:val="center"/>
        <w:rPr>
          <w:rFonts w:ascii="Arial" w:hAnsi="Arial" w:cs="Arial"/>
          <w:b/>
          <w:sz w:val="22"/>
          <w:szCs w:val="22"/>
        </w:rPr>
      </w:pPr>
    </w:p>
    <w:p w:rsidR="00006CDC" w:rsidRPr="00BD7B7A" w:rsidRDefault="00006CDC" w:rsidP="00F90B8D">
      <w:pPr>
        <w:pStyle w:val="Default"/>
        <w:spacing w:before="120" w:after="120"/>
        <w:contextualSpacing/>
        <w:jc w:val="center"/>
        <w:rPr>
          <w:rFonts w:ascii="Arial" w:hAnsi="Arial" w:cs="Arial"/>
          <w:sz w:val="22"/>
          <w:szCs w:val="22"/>
        </w:rPr>
      </w:pPr>
      <w:r w:rsidRPr="00BD7B7A">
        <w:rPr>
          <w:rFonts w:ascii="Arial" w:hAnsi="Arial" w:cs="Arial"/>
          <w:b/>
          <w:sz w:val="22"/>
          <w:szCs w:val="22"/>
        </w:rPr>
        <w:t xml:space="preserve">Čl. </w:t>
      </w:r>
      <w:r w:rsidR="00D54728" w:rsidRPr="00BD7B7A">
        <w:rPr>
          <w:rFonts w:ascii="Arial" w:hAnsi="Arial" w:cs="Arial"/>
          <w:b/>
          <w:sz w:val="22"/>
          <w:szCs w:val="22"/>
        </w:rPr>
        <w:t>9</w:t>
      </w:r>
      <w:r w:rsidRPr="00BD7B7A">
        <w:rPr>
          <w:rFonts w:ascii="Arial" w:hAnsi="Arial" w:cs="Arial"/>
          <w:b/>
          <w:sz w:val="22"/>
          <w:szCs w:val="22"/>
        </w:rPr>
        <w:t>.</w:t>
      </w:r>
    </w:p>
    <w:p w:rsidR="00B051AE" w:rsidRPr="00BD7B7A" w:rsidRDefault="00006CDC" w:rsidP="00D54728">
      <w:pPr>
        <w:pStyle w:val="Default"/>
        <w:spacing w:before="120" w:after="120"/>
        <w:contextualSpacing/>
        <w:jc w:val="center"/>
        <w:rPr>
          <w:rFonts w:ascii="Arial" w:hAnsi="Arial" w:cs="Arial"/>
          <w:b/>
          <w:bCs/>
          <w:sz w:val="22"/>
          <w:szCs w:val="22"/>
        </w:rPr>
      </w:pPr>
      <w:r w:rsidRPr="00BD7B7A">
        <w:rPr>
          <w:rFonts w:ascii="Arial" w:hAnsi="Arial" w:cs="Arial"/>
          <w:b/>
          <w:bCs/>
          <w:sz w:val="22"/>
          <w:szCs w:val="22"/>
        </w:rPr>
        <w:t xml:space="preserve">ZÁVEREČNÉ USTANOVENIA </w:t>
      </w:r>
    </w:p>
    <w:p w:rsidR="0072369C" w:rsidRPr="00BD7B7A" w:rsidRDefault="00006CDC" w:rsidP="0072369C">
      <w:pPr>
        <w:pStyle w:val="Odsekzoznamu"/>
        <w:numPr>
          <w:ilvl w:val="1"/>
          <w:numId w:val="14"/>
        </w:numPr>
        <w:spacing w:after="120"/>
        <w:ind w:left="709" w:hanging="709"/>
        <w:jc w:val="both"/>
        <w:rPr>
          <w:rFonts w:ascii="Arial" w:hAnsi="Arial" w:cs="Arial"/>
          <w:sz w:val="22"/>
          <w:szCs w:val="22"/>
        </w:rPr>
      </w:pPr>
      <w:r w:rsidRPr="00BD7B7A">
        <w:rPr>
          <w:rFonts w:ascii="Arial" w:hAnsi="Arial" w:cs="Arial"/>
          <w:sz w:val="22"/>
          <w:szCs w:val="22"/>
        </w:rPr>
        <w:t xml:space="preserve">Právne vzťahy touto zmluvou neupravené sa riadia </w:t>
      </w:r>
      <w:r w:rsidR="009850FC" w:rsidRPr="00BD7B7A">
        <w:rPr>
          <w:rFonts w:ascii="Arial" w:hAnsi="Arial" w:cs="Arial"/>
          <w:sz w:val="22"/>
          <w:szCs w:val="22"/>
        </w:rPr>
        <w:t>platnými právnymi predpismi</w:t>
      </w:r>
      <w:r w:rsidRPr="00BD7B7A">
        <w:rPr>
          <w:rFonts w:ascii="Arial" w:hAnsi="Arial" w:cs="Arial"/>
          <w:sz w:val="22"/>
          <w:szCs w:val="22"/>
        </w:rPr>
        <w:t xml:space="preserve">, najmä príslušnými ustanoveniami Obchodného zákonníka, ako aj ďalšími relevantnými právnymi </w:t>
      </w:r>
      <w:r w:rsidR="00B051AE" w:rsidRPr="00BD7B7A">
        <w:rPr>
          <w:rFonts w:ascii="Arial" w:hAnsi="Arial" w:cs="Arial"/>
          <w:sz w:val="22"/>
          <w:szCs w:val="22"/>
        </w:rPr>
        <w:t>predpismi Slovenskej republiky.</w:t>
      </w:r>
    </w:p>
    <w:p w:rsidR="003F3BDC" w:rsidRPr="00BD7B7A" w:rsidRDefault="00D54728" w:rsidP="0072369C">
      <w:pPr>
        <w:pStyle w:val="Odsekzoznamu"/>
        <w:numPr>
          <w:ilvl w:val="1"/>
          <w:numId w:val="14"/>
        </w:numPr>
        <w:spacing w:after="120"/>
        <w:ind w:left="709" w:hanging="709"/>
        <w:jc w:val="both"/>
        <w:rPr>
          <w:rFonts w:ascii="Arial" w:hAnsi="Arial" w:cs="Arial"/>
          <w:sz w:val="22"/>
          <w:szCs w:val="22"/>
        </w:rPr>
      </w:pPr>
      <w:r w:rsidRPr="00BD7B7A">
        <w:rPr>
          <w:rFonts w:ascii="Arial" w:hAnsi="Arial" w:cs="Arial"/>
          <w:sz w:val="22"/>
          <w:szCs w:val="22"/>
        </w:rPr>
        <w:t xml:space="preserve">Predávajúci </w:t>
      </w:r>
      <w:r w:rsidR="00096086" w:rsidRPr="00BD7B7A">
        <w:rPr>
          <w:rFonts w:ascii="Arial" w:hAnsi="Arial" w:cs="Arial"/>
          <w:sz w:val="22"/>
          <w:szCs w:val="22"/>
        </w:rPr>
        <w:t xml:space="preserve"> je povinný strpieť výkon kontroly/auditu/overovania súvisiaceho s dodávaným tovarom, uskutočnenými stavebnými prácami a poskytnutými službami kedykoľvek počas platnosti a účinnosti Zmluvy o poskytnutí NFP č.</w:t>
      </w:r>
      <w:r w:rsidRPr="00BD7B7A">
        <w:rPr>
          <w:rFonts w:ascii="Arial" w:hAnsi="Arial" w:cs="Arial"/>
          <w:sz w:val="22"/>
          <w:szCs w:val="22"/>
        </w:rPr>
        <w:t xml:space="preserve"> </w:t>
      </w:r>
      <w:r w:rsidR="0072369C" w:rsidRPr="00BD7B7A">
        <w:rPr>
          <w:rFonts w:ascii="Arial" w:hAnsi="Arial" w:cs="Arial"/>
          <w:sz w:val="22"/>
          <w:szCs w:val="22"/>
        </w:rPr>
        <w:t>MK-60/2020/302031H762</w:t>
      </w:r>
      <w:r w:rsidRPr="00BD7B7A">
        <w:rPr>
          <w:rFonts w:ascii="Arial" w:hAnsi="Arial" w:cs="Arial"/>
          <w:sz w:val="22"/>
          <w:szCs w:val="22"/>
        </w:rPr>
        <w:t>,</w:t>
      </w:r>
      <w:r w:rsidR="00096086" w:rsidRPr="00BD7B7A">
        <w:rPr>
          <w:rFonts w:ascii="Arial" w:hAnsi="Arial" w:cs="Arial"/>
          <w:sz w:val="22"/>
          <w:szCs w:val="22"/>
        </w:rPr>
        <w:t xml:space="preserve"> a to oprávnenými osobami a poskytnúť im všetku potrebnú súčinnosť. Oprávnenými osobami na výkon kontroly/auditu sú najmä</w:t>
      </w:r>
      <w:r w:rsidR="003F3BDC" w:rsidRPr="00BD7B7A">
        <w:rPr>
          <w:rFonts w:ascii="Arial" w:hAnsi="Arial" w:cs="Arial"/>
          <w:sz w:val="22"/>
          <w:szCs w:val="22"/>
        </w:rPr>
        <w:t>:</w:t>
      </w:r>
    </w:p>
    <w:p w:rsidR="003F3BDC" w:rsidRPr="00BD7B7A" w:rsidRDefault="00096086" w:rsidP="003F3BDC">
      <w:pPr>
        <w:pStyle w:val="Odsekzoznamu"/>
        <w:numPr>
          <w:ilvl w:val="0"/>
          <w:numId w:val="19"/>
        </w:numPr>
        <w:suppressAutoHyphens/>
        <w:autoSpaceDN w:val="0"/>
        <w:ind w:left="1702"/>
        <w:contextualSpacing w:val="0"/>
        <w:jc w:val="both"/>
        <w:rPr>
          <w:rFonts w:ascii="Arial" w:hAnsi="Arial" w:cs="Arial"/>
          <w:color w:val="000000"/>
          <w:sz w:val="22"/>
          <w:szCs w:val="22"/>
        </w:rPr>
      </w:pPr>
      <w:r w:rsidRPr="00BD7B7A">
        <w:rPr>
          <w:rFonts w:ascii="Arial" w:hAnsi="Arial" w:cs="Arial"/>
          <w:color w:val="000000"/>
          <w:sz w:val="22"/>
          <w:szCs w:val="22"/>
        </w:rPr>
        <w:t>Poskytovateľ a ním poverené osoby;</w:t>
      </w:r>
    </w:p>
    <w:p w:rsidR="003F3BDC" w:rsidRPr="00BD7B7A" w:rsidRDefault="00096086" w:rsidP="003F3BDC">
      <w:pPr>
        <w:pStyle w:val="Odsekzoznamu"/>
        <w:numPr>
          <w:ilvl w:val="0"/>
          <w:numId w:val="19"/>
        </w:numPr>
        <w:suppressAutoHyphens/>
        <w:autoSpaceDN w:val="0"/>
        <w:ind w:left="1702"/>
        <w:contextualSpacing w:val="0"/>
        <w:jc w:val="both"/>
        <w:rPr>
          <w:rFonts w:ascii="Arial" w:hAnsi="Arial" w:cs="Arial"/>
          <w:color w:val="000000"/>
          <w:sz w:val="22"/>
          <w:szCs w:val="22"/>
        </w:rPr>
      </w:pPr>
      <w:r w:rsidRPr="00BD7B7A">
        <w:rPr>
          <w:rFonts w:ascii="Arial" w:hAnsi="Arial" w:cs="Arial"/>
          <w:color w:val="000000"/>
          <w:sz w:val="22"/>
          <w:szCs w:val="22"/>
        </w:rPr>
        <w:t>Útvar vnútorného auditu Riadiaceho orgánu alebo Sprostredkovateľského orgánu a nimi poverené osoby;</w:t>
      </w:r>
    </w:p>
    <w:p w:rsidR="003F3BDC" w:rsidRPr="00BD7B7A" w:rsidRDefault="00096086" w:rsidP="003F3BDC">
      <w:pPr>
        <w:pStyle w:val="Odsekzoznamu"/>
        <w:numPr>
          <w:ilvl w:val="0"/>
          <w:numId w:val="19"/>
        </w:numPr>
        <w:suppressAutoHyphens/>
        <w:autoSpaceDN w:val="0"/>
        <w:ind w:left="1702"/>
        <w:contextualSpacing w:val="0"/>
        <w:jc w:val="both"/>
        <w:rPr>
          <w:rFonts w:ascii="Arial" w:hAnsi="Arial" w:cs="Arial"/>
          <w:color w:val="000000"/>
          <w:sz w:val="22"/>
          <w:szCs w:val="22"/>
        </w:rPr>
      </w:pPr>
      <w:r w:rsidRPr="00BD7B7A">
        <w:rPr>
          <w:rFonts w:ascii="Arial" w:hAnsi="Arial" w:cs="Arial"/>
          <w:color w:val="000000"/>
          <w:sz w:val="22"/>
          <w:szCs w:val="22"/>
        </w:rPr>
        <w:t>Najvyšší kontrolný úrad SR, Certifikačný orgán a nimi poverené osoby;</w:t>
      </w:r>
    </w:p>
    <w:p w:rsidR="003F3BDC" w:rsidRPr="00BD7B7A" w:rsidRDefault="00096086" w:rsidP="003F3BDC">
      <w:pPr>
        <w:pStyle w:val="Odsekzoznamu"/>
        <w:numPr>
          <w:ilvl w:val="0"/>
          <w:numId w:val="19"/>
        </w:numPr>
        <w:suppressAutoHyphens/>
        <w:autoSpaceDN w:val="0"/>
        <w:ind w:left="1702"/>
        <w:contextualSpacing w:val="0"/>
        <w:jc w:val="both"/>
        <w:rPr>
          <w:rFonts w:ascii="Arial" w:hAnsi="Arial" w:cs="Arial"/>
          <w:color w:val="000000"/>
          <w:sz w:val="22"/>
          <w:szCs w:val="22"/>
        </w:rPr>
      </w:pPr>
      <w:r w:rsidRPr="00BD7B7A">
        <w:rPr>
          <w:rFonts w:ascii="Arial" w:hAnsi="Arial" w:cs="Arial"/>
          <w:color w:val="000000"/>
          <w:sz w:val="22"/>
          <w:szCs w:val="22"/>
        </w:rPr>
        <w:t>Orgán auditu, jeho spolupracujúce orgány (Úrad vládneho auditu) a osoby poverené na výkon kontroly/auditu;</w:t>
      </w:r>
    </w:p>
    <w:p w:rsidR="003F3BDC" w:rsidRPr="00BD7B7A" w:rsidRDefault="00096086" w:rsidP="003F3BDC">
      <w:pPr>
        <w:pStyle w:val="Odsekzoznamu"/>
        <w:numPr>
          <w:ilvl w:val="0"/>
          <w:numId w:val="19"/>
        </w:numPr>
        <w:suppressAutoHyphens/>
        <w:autoSpaceDN w:val="0"/>
        <w:ind w:left="1702"/>
        <w:contextualSpacing w:val="0"/>
        <w:jc w:val="both"/>
        <w:rPr>
          <w:rFonts w:ascii="Arial" w:hAnsi="Arial" w:cs="Arial"/>
          <w:color w:val="000000"/>
          <w:sz w:val="22"/>
          <w:szCs w:val="22"/>
        </w:rPr>
      </w:pPr>
      <w:r w:rsidRPr="00BD7B7A">
        <w:rPr>
          <w:rFonts w:ascii="Arial" w:hAnsi="Arial" w:cs="Arial"/>
          <w:color w:val="000000"/>
          <w:sz w:val="22"/>
          <w:szCs w:val="22"/>
        </w:rPr>
        <w:t>Splnomocnení zástupcovia Európskej Komisie a Európskeho dvora audítorov;</w:t>
      </w:r>
    </w:p>
    <w:p w:rsidR="003F3BDC" w:rsidRPr="00BD7B7A" w:rsidRDefault="00096086" w:rsidP="003F3BDC">
      <w:pPr>
        <w:pStyle w:val="Odsekzoznamu"/>
        <w:numPr>
          <w:ilvl w:val="0"/>
          <w:numId w:val="19"/>
        </w:numPr>
        <w:suppressAutoHyphens/>
        <w:autoSpaceDN w:val="0"/>
        <w:ind w:left="1702"/>
        <w:contextualSpacing w:val="0"/>
        <w:jc w:val="both"/>
        <w:rPr>
          <w:rFonts w:ascii="Arial" w:hAnsi="Arial" w:cs="Arial"/>
          <w:color w:val="000000"/>
          <w:sz w:val="22"/>
          <w:szCs w:val="22"/>
        </w:rPr>
      </w:pPr>
      <w:r w:rsidRPr="00BD7B7A">
        <w:rPr>
          <w:rFonts w:ascii="Arial" w:hAnsi="Arial" w:cs="Arial"/>
          <w:color w:val="000000"/>
          <w:sz w:val="22"/>
          <w:szCs w:val="22"/>
        </w:rPr>
        <w:t>Orgán zabezpečujúci ochranu finančných záujmov EÚ;</w:t>
      </w:r>
    </w:p>
    <w:p w:rsidR="003F3BDC" w:rsidRPr="00BD7B7A" w:rsidRDefault="00096086" w:rsidP="0072369C">
      <w:pPr>
        <w:pStyle w:val="Odsekzoznamu"/>
        <w:numPr>
          <w:ilvl w:val="0"/>
          <w:numId w:val="19"/>
        </w:numPr>
        <w:suppressAutoHyphens/>
        <w:autoSpaceDN w:val="0"/>
        <w:ind w:left="1702"/>
        <w:contextualSpacing w:val="0"/>
        <w:jc w:val="both"/>
        <w:rPr>
          <w:rFonts w:ascii="Arial" w:hAnsi="Arial" w:cs="Arial"/>
          <w:color w:val="000000"/>
          <w:sz w:val="22"/>
          <w:szCs w:val="22"/>
        </w:rPr>
      </w:pPr>
      <w:r w:rsidRPr="00BD7B7A">
        <w:rPr>
          <w:rFonts w:ascii="Arial" w:hAnsi="Arial" w:cs="Arial"/>
          <w:color w:val="000000"/>
          <w:sz w:val="22"/>
          <w:szCs w:val="22"/>
        </w:rPr>
        <w:t>Osoby prizvané orgánmi uvedenými v písmenách a) až f) v súlade s príslušnými právnymi predpismi SR a právnymi aktmi EÚ.</w:t>
      </w:r>
    </w:p>
    <w:p w:rsidR="002911DC" w:rsidRPr="00BD7B7A" w:rsidRDefault="002911DC" w:rsidP="002911DC">
      <w:pPr>
        <w:pStyle w:val="Odsekzoznamu"/>
        <w:numPr>
          <w:ilvl w:val="1"/>
          <w:numId w:val="14"/>
        </w:numPr>
        <w:spacing w:after="120"/>
        <w:ind w:left="709" w:hanging="709"/>
        <w:jc w:val="both"/>
        <w:rPr>
          <w:rFonts w:ascii="Arial" w:hAnsi="Arial" w:cs="Arial"/>
          <w:sz w:val="22"/>
          <w:szCs w:val="22"/>
        </w:rPr>
      </w:pPr>
      <w:r w:rsidRPr="00BD7B7A">
        <w:rPr>
          <w:rFonts w:ascii="Arial" w:hAnsi="Arial" w:cs="Arial"/>
          <w:sz w:val="22"/>
          <w:szCs w:val="22"/>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rsidR="00AD339E" w:rsidRPr="00BD7B7A" w:rsidRDefault="00AD339E" w:rsidP="00AD339E">
      <w:pPr>
        <w:pStyle w:val="Odsekzoznamu"/>
        <w:numPr>
          <w:ilvl w:val="1"/>
          <w:numId w:val="14"/>
        </w:numPr>
        <w:spacing w:after="120"/>
        <w:ind w:left="709" w:hanging="709"/>
        <w:jc w:val="both"/>
        <w:rPr>
          <w:rFonts w:ascii="Arial" w:hAnsi="Arial" w:cs="Arial"/>
          <w:sz w:val="22"/>
          <w:szCs w:val="22"/>
        </w:rPr>
      </w:pPr>
      <w:r w:rsidRPr="00BD7B7A">
        <w:rPr>
          <w:rFonts w:ascii="Arial" w:hAnsi="Arial" w:cs="Arial"/>
          <w:sz w:val="22"/>
          <w:szCs w:val="22"/>
        </w:rPr>
        <w:t>Táto zmluva môže byť doplnená a zmenená len na základe písomného dodatku podpísaného zmluvnými stranami.</w:t>
      </w:r>
    </w:p>
    <w:p w:rsidR="003024AA" w:rsidRPr="00BD7B7A" w:rsidRDefault="003024AA" w:rsidP="003024AA">
      <w:pPr>
        <w:pStyle w:val="Odsekzoznamu"/>
        <w:numPr>
          <w:ilvl w:val="1"/>
          <w:numId w:val="14"/>
        </w:numPr>
        <w:spacing w:after="120"/>
        <w:ind w:left="709" w:hanging="709"/>
        <w:jc w:val="both"/>
        <w:rPr>
          <w:rFonts w:ascii="Arial" w:hAnsi="Arial" w:cs="Arial"/>
          <w:sz w:val="22"/>
          <w:szCs w:val="22"/>
        </w:rPr>
      </w:pPr>
      <w:r w:rsidRPr="00BD7B7A">
        <w:rPr>
          <w:rFonts w:ascii="Arial" w:hAnsi="Arial" w:cs="Arial"/>
          <w:sz w:val="22"/>
          <w:szCs w:val="22"/>
        </w:rPr>
        <w:t>Žiadna zo zmluvných strán nie je oprávnená postúpiť svoje práva a povinnosti podľa tejto zmluvy na inú osobu bez predchádzajúceho písomného súhlasu druhej zmluvnej strany.</w:t>
      </w:r>
    </w:p>
    <w:p w:rsidR="00006CDC" w:rsidRPr="00BD7B7A" w:rsidRDefault="00006CDC" w:rsidP="00864DDB">
      <w:pPr>
        <w:pStyle w:val="Odsekzoznamu"/>
        <w:numPr>
          <w:ilvl w:val="1"/>
          <w:numId w:val="14"/>
        </w:numPr>
        <w:spacing w:after="120"/>
        <w:ind w:left="709" w:hanging="709"/>
        <w:jc w:val="both"/>
        <w:rPr>
          <w:rFonts w:ascii="Arial" w:hAnsi="Arial" w:cs="Arial"/>
          <w:sz w:val="22"/>
          <w:szCs w:val="22"/>
        </w:rPr>
      </w:pPr>
      <w:r w:rsidRPr="00BD7B7A">
        <w:rPr>
          <w:rFonts w:ascii="Arial" w:hAnsi="Arial" w:cs="Arial"/>
          <w:sz w:val="22"/>
          <w:szCs w:val="22"/>
        </w:rPr>
        <w:lastRenderedPageBreak/>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w:t>
      </w:r>
      <w:r w:rsidR="00B051AE" w:rsidRPr="00BD7B7A">
        <w:rPr>
          <w:rFonts w:ascii="Arial" w:hAnsi="Arial" w:cs="Arial"/>
          <w:sz w:val="22"/>
          <w:szCs w:val="22"/>
        </w:rPr>
        <w:t>ľným právnym poriadkom nahradí.</w:t>
      </w:r>
    </w:p>
    <w:p w:rsidR="00006CDC" w:rsidRPr="00BD7B7A" w:rsidRDefault="00006CDC" w:rsidP="00864DDB">
      <w:pPr>
        <w:pStyle w:val="Odsekzoznamu"/>
        <w:numPr>
          <w:ilvl w:val="1"/>
          <w:numId w:val="14"/>
        </w:numPr>
        <w:spacing w:after="120"/>
        <w:ind w:left="709" w:hanging="709"/>
        <w:jc w:val="both"/>
        <w:rPr>
          <w:rFonts w:ascii="Arial" w:hAnsi="Arial" w:cs="Arial"/>
          <w:sz w:val="22"/>
          <w:szCs w:val="22"/>
        </w:rPr>
      </w:pPr>
      <w:r w:rsidRPr="00BD7B7A">
        <w:rPr>
          <w:rFonts w:ascii="Arial" w:hAnsi="Arial" w:cs="Arial"/>
          <w:sz w:val="22"/>
          <w:szCs w:val="22"/>
        </w:rPr>
        <w:t xml:space="preserve">Zmluva je vyhotovená </w:t>
      </w:r>
      <w:r w:rsidR="009850FC" w:rsidRPr="00BD7B7A">
        <w:rPr>
          <w:rFonts w:ascii="Arial" w:hAnsi="Arial" w:cs="Arial"/>
          <w:sz w:val="22"/>
          <w:szCs w:val="22"/>
        </w:rPr>
        <w:t>v </w:t>
      </w:r>
      <w:r w:rsidR="00D54728" w:rsidRPr="00BD7B7A">
        <w:rPr>
          <w:rFonts w:ascii="Arial" w:hAnsi="Arial" w:cs="Arial"/>
          <w:sz w:val="22"/>
          <w:szCs w:val="22"/>
        </w:rPr>
        <w:t>dvo</w:t>
      </w:r>
      <w:r w:rsidR="009850FC" w:rsidRPr="00BD7B7A">
        <w:rPr>
          <w:rFonts w:ascii="Arial" w:hAnsi="Arial" w:cs="Arial"/>
          <w:sz w:val="22"/>
          <w:szCs w:val="22"/>
        </w:rPr>
        <w:t xml:space="preserve">ch rovnocenných vyhotoveniach, z ktorých </w:t>
      </w:r>
      <w:r w:rsidR="00D54728" w:rsidRPr="00BD7B7A">
        <w:rPr>
          <w:rFonts w:ascii="Arial" w:hAnsi="Arial" w:cs="Arial"/>
          <w:sz w:val="22"/>
          <w:szCs w:val="22"/>
        </w:rPr>
        <w:t>jeden</w:t>
      </w:r>
      <w:r w:rsidR="009850FC" w:rsidRPr="00BD7B7A">
        <w:rPr>
          <w:rFonts w:ascii="Arial" w:hAnsi="Arial" w:cs="Arial"/>
          <w:sz w:val="22"/>
          <w:szCs w:val="22"/>
        </w:rPr>
        <w:t xml:space="preserve"> si ponechá </w:t>
      </w:r>
      <w:r w:rsidR="00864DDB" w:rsidRPr="00BD7B7A">
        <w:rPr>
          <w:rFonts w:ascii="Arial" w:hAnsi="Arial" w:cs="Arial"/>
          <w:sz w:val="22"/>
          <w:szCs w:val="22"/>
        </w:rPr>
        <w:t>predávajúci</w:t>
      </w:r>
      <w:r w:rsidR="009850FC" w:rsidRPr="00BD7B7A">
        <w:rPr>
          <w:rFonts w:ascii="Arial" w:hAnsi="Arial" w:cs="Arial"/>
          <w:sz w:val="22"/>
          <w:szCs w:val="22"/>
        </w:rPr>
        <w:t xml:space="preserve"> a</w:t>
      </w:r>
      <w:r w:rsidR="00D54728" w:rsidRPr="00BD7B7A">
        <w:rPr>
          <w:rFonts w:ascii="Arial" w:hAnsi="Arial" w:cs="Arial"/>
          <w:sz w:val="22"/>
          <w:szCs w:val="22"/>
        </w:rPr>
        <w:t xml:space="preserve"> jeden </w:t>
      </w:r>
      <w:r w:rsidR="00864DDB" w:rsidRPr="00BD7B7A">
        <w:rPr>
          <w:rFonts w:ascii="Arial" w:hAnsi="Arial" w:cs="Arial"/>
          <w:sz w:val="22"/>
          <w:szCs w:val="22"/>
        </w:rPr>
        <w:t>kupujúci</w:t>
      </w:r>
      <w:r w:rsidR="00B051AE" w:rsidRPr="00BD7B7A">
        <w:rPr>
          <w:rFonts w:ascii="Arial" w:hAnsi="Arial" w:cs="Arial"/>
          <w:sz w:val="22"/>
          <w:szCs w:val="22"/>
        </w:rPr>
        <w:t>.</w:t>
      </w:r>
    </w:p>
    <w:p w:rsidR="00006CDC" w:rsidRPr="00BD7B7A" w:rsidRDefault="00006CDC" w:rsidP="00864DDB">
      <w:pPr>
        <w:pStyle w:val="Odsekzoznamu"/>
        <w:numPr>
          <w:ilvl w:val="1"/>
          <w:numId w:val="14"/>
        </w:numPr>
        <w:spacing w:after="120"/>
        <w:ind w:left="709" w:hanging="709"/>
        <w:jc w:val="both"/>
        <w:rPr>
          <w:rFonts w:ascii="Arial" w:hAnsi="Arial" w:cs="Arial"/>
          <w:sz w:val="22"/>
          <w:szCs w:val="22"/>
        </w:rPr>
      </w:pPr>
      <w:r w:rsidRPr="00BD7B7A">
        <w:rPr>
          <w:rFonts w:ascii="Arial" w:hAnsi="Arial" w:cs="Arial"/>
          <w:sz w:val="22"/>
          <w:szCs w:val="22"/>
        </w:rPr>
        <w:t>Zmluvné strany vyhlasujú, že si túto zmluvu prečítali, jej obsahu porozumeli a súhlasia s ním a že zmluvu uzatvárajú slobodne, vážne a bez nátlaku, na zna</w:t>
      </w:r>
      <w:r w:rsidR="009850FC" w:rsidRPr="00BD7B7A">
        <w:rPr>
          <w:rFonts w:ascii="Arial" w:hAnsi="Arial" w:cs="Arial"/>
          <w:sz w:val="22"/>
          <w:szCs w:val="22"/>
        </w:rPr>
        <w:t>k čoho pripájajú svoje podpisy.</w:t>
      </w:r>
    </w:p>
    <w:p w:rsidR="00A34766" w:rsidRPr="00BD7B7A" w:rsidRDefault="00243074" w:rsidP="00DE79D6">
      <w:pPr>
        <w:pStyle w:val="Odsekzoznamu"/>
        <w:numPr>
          <w:ilvl w:val="1"/>
          <w:numId w:val="14"/>
        </w:numPr>
        <w:spacing w:after="120"/>
        <w:ind w:left="709" w:hanging="709"/>
        <w:jc w:val="both"/>
        <w:rPr>
          <w:rFonts w:ascii="Arial" w:hAnsi="Arial" w:cs="Arial"/>
          <w:sz w:val="22"/>
          <w:szCs w:val="22"/>
        </w:rPr>
      </w:pPr>
      <w:r w:rsidRPr="00BD7B7A">
        <w:rPr>
          <w:rFonts w:ascii="Arial" w:hAnsi="Arial" w:cs="Arial"/>
          <w:sz w:val="22"/>
          <w:szCs w:val="22"/>
        </w:rPr>
        <w:t xml:space="preserve">Zmluva nadobudne platnosť </w:t>
      </w:r>
      <w:r w:rsidR="00D54728" w:rsidRPr="00BD7B7A">
        <w:rPr>
          <w:rFonts w:ascii="Arial" w:hAnsi="Arial" w:cs="Arial"/>
          <w:sz w:val="22"/>
          <w:szCs w:val="22"/>
        </w:rPr>
        <w:t xml:space="preserve">a účinnosť </w:t>
      </w:r>
      <w:r w:rsidRPr="00BD7B7A">
        <w:rPr>
          <w:rFonts w:ascii="Arial" w:hAnsi="Arial" w:cs="Arial"/>
          <w:sz w:val="22"/>
          <w:szCs w:val="22"/>
        </w:rPr>
        <w:t>dňom jej podpisu oboma zmluvnými stranami</w:t>
      </w:r>
      <w:r w:rsidR="00D54728" w:rsidRPr="00BD7B7A">
        <w:rPr>
          <w:rFonts w:ascii="Arial" w:hAnsi="Arial" w:cs="Arial"/>
          <w:sz w:val="22"/>
          <w:szCs w:val="22"/>
        </w:rPr>
        <w:t>.</w:t>
      </w:r>
    </w:p>
    <w:p w:rsidR="00A34766" w:rsidRPr="00BD7B7A" w:rsidRDefault="00A34766" w:rsidP="00F90B8D">
      <w:pPr>
        <w:pStyle w:val="Default"/>
        <w:spacing w:before="120" w:after="120"/>
        <w:ind w:left="357" w:hanging="358"/>
        <w:contextualSpacing/>
        <w:jc w:val="both"/>
        <w:rPr>
          <w:rFonts w:ascii="Arial" w:hAnsi="Arial" w:cs="Arial"/>
          <w:sz w:val="22"/>
          <w:szCs w:val="22"/>
        </w:rPr>
      </w:pPr>
    </w:p>
    <w:p w:rsidR="00A34766" w:rsidRPr="00BD7B7A" w:rsidRDefault="005836CB" w:rsidP="00F90B8D">
      <w:pPr>
        <w:pStyle w:val="Default"/>
        <w:spacing w:before="120" w:after="120"/>
        <w:ind w:left="357" w:hanging="358"/>
        <w:contextualSpacing/>
        <w:jc w:val="both"/>
        <w:rPr>
          <w:rFonts w:ascii="Arial" w:hAnsi="Arial" w:cs="Arial"/>
          <w:sz w:val="22"/>
          <w:szCs w:val="22"/>
        </w:rPr>
      </w:pPr>
      <w:r w:rsidRPr="00BD7B7A">
        <w:rPr>
          <w:rFonts w:ascii="Arial" w:hAnsi="Arial" w:cs="Arial"/>
          <w:sz w:val="22"/>
          <w:szCs w:val="22"/>
        </w:rPr>
        <w:t>Prílohy:</w:t>
      </w:r>
    </w:p>
    <w:p w:rsidR="00BD7B7A" w:rsidRDefault="00E076CC" w:rsidP="00BD7B7A">
      <w:pPr>
        <w:pStyle w:val="Default"/>
        <w:spacing w:before="120" w:after="120"/>
        <w:ind w:left="357" w:hanging="358"/>
        <w:contextualSpacing/>
        <w:jc w:val="both"/>
        <w:rPr>
          <w:rFonts w:ascii="Arial" w:hAnsi="Arial" w:cs="Arial"/>
          <w:sz w:val="22"/>
          <w:szCs w:val="22"/>
        </w:rPr>
      </w:pPr>
      <w:r w:rsidRPr="00BD7B7A">
        <w:rPr>
          <w:rFonts w:ascii="Arial" w:hAnsi="Arial" w:cs="Arial"/>
          <w:sz w:val="22"/>
          <w:szCs w:val="22"/>
        </w:rPr>
        <w:t xml:space="preserve">Príloha č. 1: </w:t>
      </w:r>
      <w:r w:rsidR="00BD7B7A" w:rsidRPr="00BD7B7A">
        <w:rPr>
          <w:rFonts w:ascii="Arial" w:hAnsi="Arial" w:cs="Arial"/>
          <w:sz w:val="22"/>
          <w:szCs w:val="22"/>
        </w:rPr>
        <w:t>Víťazná cenová ponuka</w:t>
      </w:r>
    </w:p>
    <w:p w:rsidR="00A34766" w:rsidRPr="00BD7B7A" w:rsidRDefault="00A34766" w:rsidP="00F90B8D">
      <w:pPr>
        <w:pStyle w:val="Default"/>
        <w:spacing w:before="120" w:after="120"/>
        <w:ind w:left="357" w:hanging="358"/>
        <w:contextualSpacing/>
        <w:jc w:val="both"/>
        <w:rPr>
          <w:rFonts w:ascii="Arial" w:hAnsi="Arial" w:cs="Arial"/>
          <w:sz w:val="22"/>
          <w:szCs w:val="22"/>
        </w:rPr>
      </w:pPr>
    </w:p>
    <w:p w:rsidR="00A34766" w:rsidRPr="00BD7B7A" w:rsidRDefault="00A34766" w:rsidP="00F90B8D">
      <w:pPr>
        <w:pStyle w:val="Default"/>
        <w:spacing w:before="120" w:after="120"/>
        <w:ind w:left="357" w:hanging="358"/>
        <w:contextualSpacing/>
        <w:jc w:val="both"/>
        <w:rPr>
          <w:rFonts w:ascii="Arial" w:hAnsi="Arial" w:cs="Arial"/>
          <w:sz w:val="22"/>
          <w:szCs w:val="22"/>
        </w:rPr>
      </w:pPr>
    </w:p>
    <w:p w:rsidR="00006CDC" w:rsidRPr="00BD7B7A" w:rsidRDefault="00006CDC" w:rsidP="00F90B8D">
      <w:pPr>
        <w:spacing w:after="120"/>
        <w:contextualSpacing/>
        <w:rPr>
          <w:rFonts w:ascii="Arial" w:hAnsi="Arial" w:cs="Arial"/>
          <w:sz w:val="22"/>
          <w:szCs w:val="22"/>
        </w:rPr>
      </w:pPr>
    </w:p>
    <w:p w:rsidR="009850FC" w:rsidRPr="00BD7B7A" w:rsidRDefault="009850FC" w:rsidP="00F90B8D">
      <w:pPr>
        <w:spacing w:after="120"/>
        <w:contextualSpacing/>
        <w:rPr>
          <w:rFonts w:ascii="Arial" w:hAnsi="Arial" w:cs="Arial"/>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D7B7A" w:rsidRPr="00BD7B7A" w:rsidTr="00DF3065">
        <w:tc>
          <w:tcPr>
            <w:tcW w:w="4531" w:type="dxa"/>
          </w:tcPr>
          <w:p w:rsidR="00BD7B7A" w:rsidRPr="00BD7B7A" w:rsidRDefault="00BD7B7A" w:rsidP="00BD7B7A">
            <w:pPr>
              <w:spacing w:after="120" w:line="276" w:lineRule="auto"/>
              <w:contextualSpacing/>
              <w:rPr>
                <w:rFonts w:ascii="Arial" w:hAnsi="Arial" w:cs="Arial"/>
                <w:sz w:val="22"/>
                <w:szCs w:val="22"/>
              </w:rPr>
            </w:pPr>
            <w:r w:rsidRPr="00BD7B7A">
              <w:rPr>
                <w:rFonts w:ascii="Arial" w:hAnsi="Arial" w:cs="Arial"/>
                <w:sz w:val="22"/>
                <w:szCs w:val="22"/>
              </w:rPr>
              <w:t>V ......................... dňa................</w:t>
            </w:r>
          </w:p>
        </w:tc>
        <w:tc>
          <w:tcPr>
            <w:tcW w:w="4531" w:type="dxa"/>
          </w:tcPr>
          <w:p w:rsidR="00BD7B7A" w:rsidRPr="00BD7B7A" w:rsidRDefault="00BD7B7A" w:rsidP="00BD7B7A">
            <w:pPr>
              <w:spacing w:after="120" w:line="276" w:lineRule="auto"/>
              <w:contextualSpacing/>
              <w:rPr>
                <w:rFonts w:ascii="Arial" w:hAnsi="Arial" w:cs="Arial"/>
                <w:sz w:val="22"/>
                <w:szCs w:val="22"/>
              </w:rPr>
            </w:pPr>
            <w:r w:rsidRPr="00BD7B7A">
              <w:rPr>
                <w:rFonts w:ascii="Arial" w:hAnsi="Arial" w:cs="Arial"/>
                <w:sz w:val="22"/>
                <w:szCs w:val="22"/>
              </w:rPr>
              <w:t>V ......................... dňa................</w:t>
            </w:r>
          </w:p>
        </w:tc>
      </w:tr>
      <w:tr w:rsidR="009850FC" w:rsidRPr="00BD7B7A" w:rsidTr="00DF3065">
        <w:tc>
          <w:tcPr>
            <w:tcW w:w="4531" w:type="dxa"/>
          </w:tcPr>
          <w:p w:rsidR="009850FC" w:rsidRPr="00BD7B7A" w:rsidRDefault="009850FC" w:rsidP="00F90B8D">
            <w:pPr>
              <w:spacing w:after="120" w:line="276" w:lineRule="auto"/>
              <w:contextualSpacing/>
              <w:rPr>
                <w:rFonts w:ascii="Arial" w:hAnsi="Arial" w:cs="Arial"/>
                <w:sz w:val="22"/>
                <w:szCs w:val="22"/>
              </w:rPr>
            </w:pPr>
          </w:p>
          <w:p w:rsidR="009850FC" w:rsidRPr="00BD7B7A" w:rsidRDefault="00243074" w:rsidP="00F90B8D">
            <w:pPr>
              <w:spacing w:after="120" w:line="276" w:lineRule="auto"/>
              <w:contextualSpacing/>
              <w:rPr>
                <w:rFonts w:ascii="Arial" w:hAnsi="Arial" w:cs="Arial"/>
                <w:sz w:val="22"/>
                <w:szCs w:val="22"/>
              </w:rPr>
            </w:pPr>
            <w:r w:rsidRPr="00BD7B7A">
              <w:rPr>
                <w:rFonts w:ascii="Arial" w:hAnsi="Arial" w:cs="Arial"/>
                <w:sz w:val="22"/>
                <w:szCs w:val="22"/>
              </w:rPr>
              <w:t>Kupujúci</w:t>
            </w:r>
            <w:r w:rsidR="009850FC" w:rsidRPr="00BD7B7A">
              <w:rPr>
                <w:rFonts w:ascii="Arial" w:hAnsi="Arial" w:cs="Arial"/>
                <w:sz w:val="22"/>
                <w:szCs w:val="22"/>
              </w:rPr>
              <w:t>:</w:t>
            </w:r>
          </w:p>
        </w:tc>
        <w:tc>
          <w:tcPr>
            <w:tcW w:w="4531" w:type="dxa"/>
          </w:tcPr>
          <w:p w:rsidR="009850FC" w:rsidRPr="00BD7B7A" w:rsidRDefault="009850FC" w:rsidP="00F90B8D">
            <w:pPr>
              <w:spacing w:after="120" w:line="276" w:lineRule="auto"/>
              <w:contextualSpacing/>
              <w:rPr>
                <w:rFonts w:ascii="Arial" w:hAnsi="Arial" w:cs="Arial"/>
                <w:sz w:val="22"/>
                <w:szCs w:val="22"/>
              </w:rPr>
            </w:pPr>
          </w:p>
          <w:p w:rsidR="009850FC" w:rsidRPr="00BD7B7A" w:rsidRDefault="009C126A" w:rsidP="00F90B8D">
            <w:pPr>
              <w:spacing w:after="120" w:line="276" w:lineRule="auto"/>
              <w:contextualSpacing/>
              <w:rPr>
                <w:rFonts w:ascii="Arial" w:hAnsi="Arial" w:cs="Arial"/>
                <w:sz w:val="22"/>
                <w:szCs w:val="22"/>
              </w:rPr>
            </w:pPr>
            <w:r w:rsidRPr="00BD7B7A">
              <w:rPr>
                <w:rFonts w:ascii="Arial" w:hAnsi="Arial" w:cs="Arial"/>
                <w:sz w:val="22"/>
                <w:szCs w:val="22"/>
              </w:rPr>
              <w:t>P</w:t>
            </w:r>
            <w:r w:rsidR="00243074" w:rsidRPr="00BD7B7A">
              <w:rPr>
                <w:rFonts w:ascii="Arial" w:hAnsi="Arial" w:cs="Arial"/>
                <w:sz w:val="22"/>
                <w:szCs w:val="22"/>
              </w:rPr>
              <w:t>redávajúci</w:t>
            </w:r>
            <w:r w:rsidR="009850FC" w:rsidRPr="00BD7B7A">
              <w:rPr>
                <w:rFonts w:ascii="Arial" w:hAnsi="Arial" w:cs="Arial"/>
                <w:sz w:val="22"/>
                <w:szCs w:val="22"/>
              </w:rPr>
              <w:t>:</w:t>
            </w:r>
          </w:p>
        </w:tc>
      </w:tr>
      <w:tr w:rsidR="009850FC" w:rsidRPr="00BD7B7A" w:rsidTr="00DF3065">
        <w:tc>
          <w:tcPr>
            <w:tcW w:w="4531" w:type="dxa"/>
          </w:tcPr>
          <w:p w:rsidR="009850FC" w:rsidRPr="00BD7B7A" w:rsidRDefault="009850FC" w:rsidP="00F90B8D">
            <w:pPr>
              <w:spacing w:after="120" w:line="276" w:lineRule="auto"/>
              <w:ind w:left="1447"/>
              <w:contextualSpacing/>
              <w:jc w:val="center"/>
              <w:rPr>
                <w:rFonts w:ascii="Arial" w:hAnsi="Arial" w:cs="Arial"/>
                <w:sz w:val="22"/>
                <w:szCs w:val="22"/>
              </w:rPr>
            </w:pPr>
          </w:p>
          <w:p w:rsidR="009850FC" w:rsidRPr="00BD7B7A" w:rsidRDefault="009850FC" w:rsidP="00F90B8D">
            <w:pPr>
              <w:spacing w:after="120" w:line="276" w:lineRule="auto"/>
              <w:ind w:left="1447"/>
              <w:contextualSpacing/>
              <w:jc w:val="center"/>
              <w:rPr>
                <w:rFonts w:ascii="Arial" w:hAnsi="Arial" w:cs="Arial"/>
                <w:sz w:val="22"/>
                <w:szCs w:val="22"/>
              </w:rPr>
            </w:pPr>
          </w:p>
          <w:p w:rsidR="009850FC" w:rsidRPr="00BD7B7A" w:rsidRDefault="009850FC" w:rsidP="00F90B8D">
            <w:pPr>
              <w:spacing w:after="120" w:line="276" w:lineRule="auto"/>
              <w:ind w:left="1447"/>
              <w:contextualSpacing/>
              <w:jc w:val="center"/>
              <w:rPr>
                <w:rFonts w:ascii="Arial" w:hAnsi="Arial" w:cs="Arial"/>
                <w:sz w:val="22"/>
                <w:szCs w:val="22"/>
              </w:rPr>
            </w:pPr>
          </w:p>
          <w:p w:rsidR="009850FC" w:rsidRPr="00BD7B7A" w:rsidRDefault="009850FC" w:rsidP="00F90B8D">
            <w:pPr>
              <w:spacing w:after="120" w:line="276" w:lineRule="auto"/>
              <w:ind w:left="34"/>
              <w:contextualSpacing/>
              <w:jc w:val="center"/>
              <w:rPr>
                <w:rFonts w:ascii="Arial" w:hAnsi="Arial" w:cs="Arial"/>
                <w:sz w:val="22"/>
                <w:szCs w:val="22"/>
              </w:rPr>
            </w:pPr>
            <w:r w:rsidRPr="00BD7B7A">
              <w:rPr>
                <w:rFonts w:ascii="Arial" w:hAnsi="Arial" w:cs="Arial"/>
                <w:sz w:val="22"/>
                <w:szCs w:val="22"/>
              </w:rPr>
              <w:t>...............................................</w:t>
            </w:r>
          </w:p>
          <w:p w:rsidR="00096086" w:rsidRPr="00BD7B7A" w:rsidRDefault="00BD7B7A" w:rsidP="00F90B8D">
            <w:pPr>
              <w:spacing w:after="120" w:line="276" w:lineRule="auto"/>
              <w:ind w:left="34"/>
              <w:contextualSpacing/>
              <w:jc w:val="center"/>
              <w:rPr>
                <w:rFonts w:ascii="Arial" w:hAnsi="Arial" w:cs="Arial"/>
                <w:sz w:val="22"/>
                <w:szCs w:val="22"/>
              </w:rPr>
            </w:pPr>
            <w:r>
              <w:rPr>
                <w:rFonts w:ascii="Arial" w:hAnsi="Arial" w:cs="Arial"/>
                <w:sz w:val="22"/>
                <w:szCs w:val="22"/>
              </w:rPr>
              <w:t xml:space="preserve">Ing. Marta </w:t>
            </w:r>
            <w:proofErr w:type="spellStart"/>
            <w:r>
              <w:rPr>
                <w:rFonts w:ascii="Arial" w:hAnsi="Arial" w:cs="Arial"/>
                <w:sz w:val="22"/>
                <w:szCs w:val="22"/>
              </w:rPr>
              <w:t>Martausová</w:t>
            </w:r>
            <w:proofErr w:type="spellEnd"/>
          </w:p>
          <w:p w:rsidR="009850FC" w:rsidRPr="00BD7B7A" w:rsidRDefault="00C64D61" w:rsidP="00F90B8D">
            <w:pPr>
              <w:spacing w:after="120" w:line="276" w:lineRule="auto"/>
              <w:ind w:left="34"/>
              <w:contextualSpacing/>
              <w:jc w:val="center"/>
              <w:rPr>
                <w:rFonts w:ascii="Arial" w:hAnsi="Arial" w:cs="Arial"/>
                <w:sz w:val="22"/>
                <w:szCs w:val="22"/>
              </w:rPr>
            </w:pPr>
            <w:r w:rsidRPr="00BD7B7A">
              <w:rPr>
                <w:rFonts w:ascii="Arial" w:hAnsi="Arial" w:cs="Arial"/>
                <w:sz w:val="22"/>
                <w:szCs w:val="22"/>
              </w:rPr>
              <w:t>štatutárny zástupca</w:t>
            </w:r>
          </w:p>
        </w:tc>
        <w:tc>
          <w:tcPr>
            <w:tcW w:w="4531" w:type="dxa"/>
          </w:tcPr>
          <w:p w:rsidR="009850FC" w:rsidRPr="00BD7B7A" w:rsidRDefault="009850FC" w:rsidP="00F90B8D">
            <w:pPr>
              <w:spacing w:after="120" w:line="276" w:lineRule="auto"/>
              <w:ind w:left="1447"/>
              <w:contextualSpacing/>
              <w:jc w:val="center"/>
              <w:rPr>
                <w:rFonts w:ascii="Arial" w:hAnsi="Arial" w:cs="Arial"/>
                <w:sz w:val="22"/>
                <w:szCs w:val="22"/>
              </w:rPr>
            </w:pPr>
          </w:p>
          <w:p w:rsidR="009850FC" w:rsidRPr="00BD7B7A" w:rsidRDefault="009850FC" w:rsidP="00F90B8D">
            <w:pPr>
              <w:spacing w:after="120" w:line="276" w:lineRule="auto"/>
              <w:ind w:left="1447"/>
              <w:contextualSpacing/>
              <w:jc w:val="center"/>
              <w:rPr>
                <w:rFonts w:ascii="Arial" w:hAnsi="Arial" w:cs="Arial"/>
                <w:sz w:val="22"/>
                <w:szCs w:val="22"/>
              </w:rPr>
            </w:pPr>
          </w:p>
          <w:p w:rsidR="009850FC" w:rsidRPr="00BD7B7A" w:rsidRDefault="009850FC" w:rsidP="00F90B8D">
            <w:pPr>
              <w:spacing w:after="120" w:line="276" w:lineRule="auto"/>
              <w:ind w:left="1447"/>
              <w:contextualSpacing/>
              <w:jc w:val="center"/>
              <w:rPr>
                <w:rFonts w:ascii="Arial" w:hAnsi="Arial" w:cs="Arial"/>
                <w:sz w:val="22"/>
                <w:szCs w:val="22"/>
              </w:rPr>
            </w:pPr>
          </w:p>
          <w:p w:rsidR="009850FC" w:rsidRPr="00BD7B7A" w:rsidRDefault="009850FC" w:rsidP="00F90B8D">
            <w:pPr>
              <w:spacing w:after="120" w:line="276" w:lineRule="auto"/>
              <w:ind w:left="39"/>
              <w:contextualSpacing/>
              <w:jc w:val="center"/>
              <w:rPr>
                <w:rFonts w:ascii="Arial" w:hAnsi="Arial" w:cs="Arial"/>
                <w:sz w:val="22"/>
                <w:szCs w:val="22"/>
              </w:rPr>
            </w:pPr>
            <w:r w:rsidRPr="00BD7B7A">
              <w:rPr>
                <w:rFonts w:ascii="Arial" w:hAnsi="Arial" w:cs="Arial"/>
                <w:sz w:val="22"/>
                <w:szCs w:val="22"/>
              </w:rPr>
              <w:t>...............................................</w:t>
            </w:r>
          </w:p>
          <w:p w:rsidR="00035AD1" w:rsidRPr="00BD7B7A" w:rsidRDefault="009850FC" w:rsidP="00F90B8D">
            <w:pPr>
              <w:spacing w:after="120" w:line="276" w:lineRule="auto"/>
              <w:ind w:left="39"/>
              <w:contextualSpacing/>
              <w:jc w:val="center"/>
              <w:rPr>
                <w:rFonts w:ascii="Arial" w:hAnsi="Arial" w:cs="Arial"/>
                <w:sz w:val="22"/>
                <w:szCs w:val="22"/>
              </w:rPr>
            </w:pPr>
            <w:r w:rsidRPr="00BD7B7A">
              <w:rPr>
                <w:rFonts w:ascii="Arial" w:hAnsi="Arial" w:cs="Arial"/>
                <w:sz w:val="22"/>
                <w:szCs w:val="22"/>
              </w:rPr>
              <w:t xml:space="preserve">Podpis oprávneného </w:t>
            </w:r>
          </w:p>
          <w:p w:rsidR="009850FC" w:rsidRPr="00BD7B7A" w:rsidRDefault="009850FC" w:rsidP="00F90B8D">
            <w:pPr>
              <w:spacing w:after="120" w:line="276" w:lineRule="auto"/>
              <w:ind w:left="39"/>
              <w:contextualSpacing/>
              <w:jc w:val="center"/>
              <w:rPr>
                <w:rFonts w:ascii="Arial" w:hAnsi="Arial" w:cs="Arial"/>
                <w:sz w:val="22"/>
                <w:szCs w:val="22"/>
              </w:rPr>
            </w:pPr>
            <w:r w:rsidRPr="00BD7B7A">
              <w:rPr>
                <w:rFonts w:ascii="Arial" w:hAnsi="Arial" w:cs="Arial"/>
                <w:sz w:val="22"/>
                <w:szCs w:val="22"/>
              </w:rPr>
              <w:t>zástupcu dodávateľa</w:t>
            </w:r>
          </w:p>
        </w:tc>
      </w:tr>
    </w:tbl>
    <w:p w:rsidR="005836CB" w:rsidRPr="00BD7B7A" w:rsidRDefault="005836CB" w:rsidP="00F90B8D">
      <w:pPr>
        <w:spacing w:after="120"/>
        <w:contextualSpacing/>
        <w:rPr>
          <w:rFonts w:ascii="Arial" w:hAnsi="Arial" w:cs="Arial"/>
          <w:sz w:val="22"/>
          <w:szCs w:val="22"/>
        </w:rPr>
      </w:pPr>
    </w:p>
    <w:p w:rsidR="005836CB" w:rsidRPr="00BD7B7A" w:rsidRDefault="005836CB">
      <w:pPr>
        <w:rPr>
          <w:rFonts w:ascii="Arial" w:hAnsi="Arial" w:cs="Arial"/>
          <w:sz w:val="22"/>
          <w:szCs w:val="22"/>
        </w:rPr>
      </w:pPr>
    </w:p>
    <w:p w:rsidR="00977915" w:rsidRPr="00BD7B7A" w:rsidRDefault="00977915">
      <w:pPr>
        <w:rPr>
          <w:rFonts w:ascii="Arial" w:hAnsi="Arial" w:cs="Arial"/>
          <w:sz w:val="22"/>
          <w:szCs w:val="22"/>
        </w:rPr>
      </w:pPr>
    </w:p>
    <w:p w:rsidR="00977915" w:rsidRPr="00BD7B7A" w:rsidRDefault="00977915">
      <w:pPr>
        <w:rPr>
          <w:rFonts w:ascii="Arial" w:hAnsi="Arial" w:cs="Arial"/>
          <w:sz w:val="22"/>
          <w:szCs w:val="22"/>
        </w:rPr>
      </w:pPr>
    </w:p>
    <w:p w:rsidR="00977915" w:rsidRPr="00BD7B7A" w:rsidRDefault="00977915">
      <w:pPr>
        <w:rPr>
          <w:rFonts w:ascii="Arial" w:hAnsi="Arial" w:cs="Arial"/>
          <w:sz w:val="22"/>
          <w:szCs w:val="22"/>
        </w:rPr>
      </w:pPr>
    </w:p>
    <w:p w:rsidR="00977915" w:rsidRPr="00BD7B7A" w:rsidRDefault="00977915">
      <w:pPr>
        <w:rPr>
          <w:rFonts w:ascii="Arial" w:hAnsi="Arial" w:cs="Arial"/>
          <w:sz w:val="22"/>
          <w:szCs w:val="22"/>
        </w:rPr>
      </w:pPr>
    </w:p>
    <w:p w:rsidR="00977915" w:rsidRPr="00BD7B7A" w:rsidRDefault="00977915">
      <w:pPr>
        <w:rPr>
          <w:rFonts w:ascii="Arial" w:hAnsi="Arial" w:cs="Arial"/>
          <w:sz w:val="22"/>
          <w:szCs w:val="22"/>
        </w:rPr>
      </w:pPr>
    </w:p>
    <w:p w:rsidR="00977915" w:rsidRPr="00BD7B7A" w:rsidRDefault="00977915">
      <w:pPr>
        <w:rPr>
          <w:rFonts w:ascii="Arial" w:hAnsi="Arial" w:cs="Arial"/>
          <w:sz w:val="22"/>
          <w:szCs w:val="22"/>
        </w:rPr>
      </w:pPr>
    </w:p>
    <w:p w:rsidR="00977915" w:rsidRPr="00BD7B7A" w:rsidRDefault="00977915">
      <w:pPr>
        <w:rPr>
          <w:rFonts w:ascii="Arial" w:hAnsi="Arial" w:cs="Arial"/>
          <w:sz w:val="22"/>
          <w:szCs w:val="22"/>
        </w:rPr>
      </w:pPr>
    </w:p>
    <w:p w:rsidR="00977915" w:rsidRPr="00BD7B7A" w:rsidRDefault="00977915">
      <w:pPr>
        <w:rPr>
          <w:rFonts w:ascii="Arial" w:hAnsi="Arial" w:cs="Arial"/>
          <w:sz w:val="22"/>
          <w:szCs w:val="22"/>
        </w:rPr>
      </w:pPr>
    </w:p>
    <w:p w:rsidR="00977915" w:rsidRPr="00BD7B7A" w:rsidRDefault="00977915">
      <w:pPr>
        <w:rPr>
          <w:rFonts w:ascii="Arial" w:hAnsi="Arial" w:cs="Arial"/>
          <w:sz w:val="22"/>
          <w:szCs w:val="22"/>
        </w:rPr>
      </w:pPr>
    </w:p>
    <w:p w:rsidR="00977915" w:rsidRPr="00BD7B7A" w:rsidRDefault="00977915">
      <w:pPr>
        <w:rPr>
          <w:rFonts w:ascii="Arial" w:hAnsi="Arial" w:cs="Arial"/>
          <w:sz w:val="22"/>
          <w:szCs w:val="22"/>
        </w:rPr>
      </w:pPr>
    </w:p>
    <w:p w:rsidR="00977915" w:rsidRPr="00BD7B7A" w:rsidRDefault="00977915">
      <w:pPr>
        <w:rPr>
          <w:rFonts w:ascii="Arial" w:hAnsi="Arial" w:cs="Arial"/>
          <w:sz w:val="22"/>
          <w:szCs w:val="22"/>
        </w:rPr>
      </w:pPr>
    </w:p>
    <w:p w:rsidR="00977915" w:rsidRPr="00BD7B7A" w:rsidRDefault="00977915">
      <w:pPr>
        <w:rPr>
          <w:rFonts w:ascii="Arial" w:hAnsi="Arial" w:cs="Arial"/>
          <w:sz w:val="22"/>
          <w:szCs w:val="22"/>
        </w:rPr>
      </w:pPr>
    </w:p>
    <w:p w:rsidR="00977915" w:rsidRPr="00BD7B7A" w:rsidRDefault="00977915">
      <w:pPr>
        <w:rPr>
          <w:rFonts w:ascii="Arial" w:hAnsi="Arial" w:cs="Arial"/>
          <w:sz w:val="22"/>
          <w:szCs w:val="22"/>
        </w:rPr>
      </w:pPr>
    </w:p>
    <w:sectPr w:rsidR="00977915" w:rsidRPr="00BD7B7A" w:rsidSect="00D54728">
      <w:headerReference w:type="default" r:id="rId7"/>
      <w:pgSz w:w="11906" w:h="16838"/>
      <w:pgMar w:top="16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7E8A" w:rsidRDefault="00457E8A" w:rsidP="00D54728">
      <w:r>
        <w:separator/>
      </w:r>
    </w:p>
  </w:endnote>
  <w:endnote w:type="continuationSeparator" w:id="0">
    <w:p w:rsidR="00457E8A" w:rsidRDefault="00457E8A" w:rsidP="00D5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Calibri"/>
    <w:panose1 w:val="020B0604020202020204"/>
    <w:charset w:val="00"/>
    <w:family w:val="auto"/>
    <w:pitch w:val="variable"/>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7E8A" w:rsidRDefault="00457E8A" w:rsidP="00D54728">
      <w:r>
        <w:separator/>
      </w:r>
    </w:p>
  </w:footnote>
  <w:footnote w:type="continuationSeparator" w:id="0">
    <w:p w:rsidR="00457E8A" w:rsidRDefault="00457E8A" w:rsidP="00D54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4728" w:rsidRDefault="004D6EC2" w:rsidP="00D54728">
    <w:pPr>
      <w:pStyle w:val="Hlavika"/>
      <w:jc w:val="center"/>
    </w:pPr>
    <w:r>
      <w:rPr>
        <w:noProof/>
      </w:rPr>
      <w:drawing>
        <wp:anchor distT="0" distB="0" distL="114300" distR="114300" simplePos="0" relativeHeight="251671040" behindDoc="1" locked="0" layoutInCell="1" allowOverlap="1">
          <wp:simplePos x="0" y="0"/>
          <wp:positionH relativeFrom="column">
            <wp:posOffset>1913860</wp:posOffset>
          </wp:positionH>
          <wp:positionV relativeFrom="paragraph">
            <wp:posOffset>-51154</wp:posOffset>
          </wp:positionV>
          <wp:extent cx="1798320" cy="412750"/>
          <wp:effectExtent l="0" t="0" r="5080" b="6350"/>
          <wp:wrapTight wrapText="bothSides">
            <wp:wrapPolygon edited="0">
              <wp:start x="0" y="0"/>
              <wp:lineTo x="0" y="17280"/>
              <wp:lineTo x="3508" y="21268"/>
              <wp:lineTo x="9000" y="21268"/>
              <wp:lineTo x="9763" y="21268"/>
              <wp:lineTo x="21508" y="20603"/>
              <wp:lineTo x="21508" y="5982"/>
              <wp:lineTo x="11288" y="0"/>
              <wp:lineTo x="0" y="0"/>
            </wp:wrapPolygon>
          </wp:wrapTight>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798320" cy="412750"/>
                  </a:xfrm>
                  <a:prstGeom prst="rect">
                    <a:avLst/>
                  </a:prstGeom>
                </pic:spPr>
              </pic:pic>
            </a:graphicData>
          </a:graphic>
          <wp14:sizeRelH relativeFrom="page">
            <wp14:pctWidth>0</wp14:pctWidth>
          </wp14:sizeRelH>
          <wp14:sizeRelV relativeFrom="page">
            <wp14:pctHeight>0</wp14:pctHeight>
          </wp14:sizeRelV>
        </wp:anchor>
      </w:drawing>
    </w:r>
    <w:r w:rsidR="00D54728">
      <w:rPr>
        <w:noProof/>
      </w:rPr>
      <w:drawing>
        <wp:anchor distT="0" distB="0" distL="114300" distR="114300" simplePos="0" relativeHeight="251655680" behindDoc="1" locked="0" layoutInCell="1" allowOverlap="1" wp14:anchorId="4E069416" wp14:editId="6D6BE6FB">
          <wp:simplePos x="0" y="0"/>
          <wp:positionH relativeFrom="column">
            <wp:posOffset>4064000</wp:posOffset>
          </wp:positionH>
          <wp:positionV relativeFrom="paragraph">
            <wp:posOffset>-205105</wp:posOffset>
          </wp:positionV>
          <wp:extent cx="1735455" cy="567690"/>
          <wp:effectExtent l="0" t="0" r="0" b="0"/>
          <wp:wrapTight wrapText="bothSides">
            <wp:wrapPolygon edited="0">
              <wp:start x="0" y="0"/>
              <wp:lineTo x="0" y="21262"/>
              <wp:lineTo x="21497" y="21262"/>
              <wp:lineTo x="21497" y="0"/>
              <wp:lineTo x="0" y="0"/>
            </wp:wrapPolygon>
          </wp:wrapTight>
          <wp:docPr id="4"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5455" cy="567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728">
      <w:rPr>
        <w:noProof/>
      </w:rPr>
      <w:drawing>
        <wp:anchor distT="0" distB="0" distL="114300" distR="114300" simplePos="0" relativeHeight="251670016" behindDoc="1" locked="0" layoutInCell="1" allowOverlap="1" wp14:anchorId="5F8926F7" wp14:editId="2BA8AE45">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4728" w:rsidRPr="00D54728" w:rsidRDefault="00D54728" w:rsidP="00D5472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4175"/>
    <w:multiLevelType w:val="multilevel"/>
    <w:tmpl w:val="A2A4D7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E08D3"/>
    <w:multiLevelType w:val="multilevel"/>
    <w:tmpl w:val="573AE5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1461A"/>
    <w:multiLevelType w:val="multilevel"/>
    <w:tmpl w:val="52AC0C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6"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B84136"/>
    <w:multiLevelType w:val="hybridMultilevel"/>
    <w:tmpl w:val="19E4BA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1F5149"/>
    <w:multiLevelType w:val="multilevel"/>
    <w:tmpl w:val="5A5A8126"/>
    <w:lvl w:ilvl="0">
      <w:start w:val="4"/>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3B2284"/>
    <w:multiLevelType w:val="multilevel"/>
    <w:tmpl w:val="915CF610"/>
    <w:lvl w:ilvl="0">
      <w:start w:val="4"/>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4"/>
  </w:num>
  <w:num w:numId="3">
    <w:abstractNumId w:val="20"/>
  </w:num>
  <w:num w:numId="4">
    <w:abstractNumId w:val="21"/>
  </w:num>
  <w:num w:numId="5">
    <w:abstractNumId w:val="17"/>
  </w:num>
  <w:num w:numId="6">
    <w:abstractNumId w:val="0"/>
  </w:num>
  <w:num w:numId="7">
    <w:abstractNumId w:val="6"/>
  </w:num>
  <w:num w:numId="8">
    <w:abstractNumId w:val="16"/>
  </w:num>
  <w:num w:numId="9">
    <w:abstractNumId w:val="7"/>
  </w:num>
  <w:num w:numId="10">
    <w:abstractNumId w:val="2"/>
  </w:num>
  <w:num w:numId="11">
    <w:abstractNumId w:val="22"/>
  </w:num>
  <w:num w:numId="12">
    <w:abstractNumId w:val="14"/>
  </w:num>
  <w:num w:numId="13">
    <w:abstractNumId w:val="9"/>
  </w:num>
  <w:num w:numId="14">
    <w:abstractNumId w:val="18"/>
  </w:num>
  <w:num w:numId="15">
    <w:abstractNumId w:val="5"/>
  </w:num>
  <w:num w:numId="16">
    <w:abstractNumId w:val="13"/>
  </w:num>
  <w:num w:numId="17">
    <w:abstractNumId w:val="15"/>
  </w:num>
  <w:num w:numId="18">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8"/>
  </w:num>
  <w:num w:numId="22">
    <w:abstractNumId w:val="19"/>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DC"/>
    <w:rsid w:val="00001D0B"/>
    <w:rsid w:val="00006CDC"/>
    <w:rsid w:val="00016396"/>
    <w:rsid w:val="0002293E"/>
    <w:rsid w:val="000318CB"/>
    <w:rsid w:val="00035AD1"/>
    <w:rsid w:val="00043104"/>
    <w:rsid w:val="00096086"/>
    <w:rsid w:val="00112739"/>
    <w:rsid w:val="00142D55"/>
    <w:rsid w:val="00191192"/>
    <w:rsid w:val="001A5AAD"/>
    <w:rsid w:val="001B476D"/>
    <w:rsid w:val="001C4C8B"/>
    <w:rsid w:val="001D0010"/>
    <w:rsid w:val="00243074"/>
    <w:rsid w:val="00252405"/>
    <w:rsid w:val="002830FC"/>
    <w:rsid w:val="002911DC"/>
    <w:rsid w:val="003024AA"/>
    <w:rsid w:val="00312E49"/>
    <w:rsid w:val="00315C88"/>
    <w:rsid w:val="003536AA"/>
    <w:rsid w:val="00381184"/>
    <w:rsid w:val="003A083E"/>
    <w:rsid w:val="003B12BC"/>
    <w:rsid w:val="003D4C5D"/>
    <w:rsid w:val="003F3BDC"/>
    <w:rsid w:val="00441A85"/>
    <w:rsid w:val="00446780"/>
    <w:rsid w:val="00452776"/>
    <w:rsid w:val="00457E8A"/>
    <w:rsid w:val="004660CB"/>
    <w:rsid w:val="004D6EC2"/>
    <w:rsid w:val="00553728"/>
    <w:rsid w:val="005836CB"/>
    <w:rsid w:val="005B6E29"/>
    <w:rsid w:val="005E3112"/>
    <w:rsid w:val="00665BA4"/>
    <w:rsid w:val="006936A2"/>
    <w:rsid w:val="00697A54"/>
    <w:rsid w:val="006A0664"/>
    <w:rsid w:val="006B4608"/>
    <w:rsid w:val="006C09FF"/>
    <w:rsid w:val="006E30E2"/>
    <w:rsid w:val="006F296C"/>
    <w:rsid w:val="006F6621"/>
    <w:rsid w:val="007032B4"/>
    <w:rsid w:val="00710FDE"/>
    <w:rsid w:val="0072369C"/>
    <w:rsid w:val="0073715B"/>
    <w:rsid w:val="007424A0"/>
    <w:rsid w:val="00751CCD"/>
    <w:rsid w:val="007A58EA"/>
    <w:rsid w:val="007B7C04"/>
    <w:rsid w:val="007E2D2D"/>
    <w:rsid w:val="007E514B"/>
    <w:rsid w:val="008000E6"/>
    <w:rsid w:val="00864DDB"/>
    <w:rsid w:val="00876479"/>
    <w:rsid w:val="00880E9F"/>
    <w:rsid w:val="008D63A1"/>
    <w:rsid w:val="00903F26"/>
    <w:rsid w:val="00962E22"/>
    <w:rsid w:val="00977915"/>
    <w:rsid w:val="009850FC"/>
    <w:rsid w:val="009A079B"/>
    <w:rsid w:val="009C126A"/>
    <w:rsid w:val="00A15212"/>
    <w:rsid w:val="00A34766"/>
    <w:rsid w:val="00A415BF"/>
    <w:rsid w:val="00A62B61"/>
    <w:rsid w:val="00A62D91"/>
    <w:rsid w:val="00A7455A"/>
    <w:rsid w:val="00A74CBA"/>
    <w:rsid w:val="00AB09E5"/>
    <w:rsid w:val="00AB3EAC"/>
    <w:rsid w:val="00AB453E"/>
    <w:rsid w:val="00AC248C"/>
    <w:rsid w:val="00AD339E"/>
    <w:rsid w:val="00AD7E7F"/>
    <w:rsid w:val="00AE38CE"/>
    <w:rsid w:val="00B051AE"/>
    <w:rsid w:val="00B1795D"/>
    <w:rsid w:val="00B45949"/>
    <w:rsid w:val="00B55DA6"/>
    <w:rsid w:val="00B56858"/>
    <w:rsid w:val="00B821E9"/>
    <w:rsid w:val="00B87AD1"/>
    <w:rsid w:val="00BC64E0"/>
    <w:rsid w:val="00BD7B7A"/>
    <w:rsid w:val="00BE2047"/>
    <w:rsid w:val="00C0348A"/>
    <w:rsid w:val="00C13A00"/>
    <w:rsid w:val="00C57365"/>
    <w:rsid w:val="00C64D61"/>
    <w:rsid w:val="00C924FD"/>
    <w:rsid w:val="00CA1A16"/>
    <w:rsid w:val="00CA519F"/>
    <w:rsid w:val="00CA6C2D"/>
    <w:rsid w:val="00D3280C"/>
    <w:rsid w:val="00D363FA"/>
    <w:rsid w:val="00D44C48"/>
    <w:rsid w:val="00D51460"/>
    <w:rsid w:val="00D54728"/>
    <w:rsid w:val="00D61E88"/>
    <w:rsid w:val="00DA2877"/>
    <w:rsid w:val="00DA3999"/>
    <w:rsid w:val="00DC3735"/>
    <w:rsid w:val="00DD06A6"/>
    <w:rsid w:val="00DE0036"/>
    <w:rsid w:val="00E026C5"/>
    <w:rsid w:val="00E04F10"/>
    <w:rsid w:val="00E0689D"/>
    <w:rsid w:val="00E076CC"/>
    <w:rsid w:val="00E46B4F"/>
    <w:rsid w:val="00E84DAC"/>
    <w:rsid w:val="00E972EC"/>
    <w:rsid w:val="00EC5DCA"/>
    <w:rsid w:val="00ED1D87"/>
    <w:rsid w:val="00ED76C9"/>
    <w:rsid w:val="00F0136C"/>
    <w:rsid w:val="00F41325"/>
    <w:rsid w:val="00F87668"/>
    <w:rsid w:val="00F90B8D"/>
    <w:rsid w:val="00FE7F62"/>
    <w:rsid w:val="00FF3769"/>
    <w:rsid w:val="00FF3C2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80006"/>
  <w15:docId w15:val="{2BA23C61-1EC0-4275-AAC5-3E9A1353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472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List Paragraph"/>
    <w:basedOn w:val="Normlny"/>
    <w:link w:val="OdsekzoznamuChar"/>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 w:type="paragraph" w:styleId="Obyajntext">
    <w:name w:val="Plain Text"/>
    <w:basedOn w:val="Normlny"/>
    <w:link w:val="ObyajntextChar"/>
    <w:rsid w:val="00D54728"/>
    <w:rPr>
      <w:rFonts w:ascii="Courier New" w:hAnsi="Courier New"/>
      <w:sz w:val="20"/>
      <w:szCs w:val="20"/>
    </w:rPr>
  </w:style>
  <w:style w:type="character" w:customStyle="1" w:styleId="ObyajntextChar">
    <w:name w:val="Obyčajný text Char"/>
    <w:basedOn w:val="Predvolenpsmoodseku"/>
    <w:link w:val="Obyajntext"/>
    <w:rsid w:val="00D54728"/>
    <w:rPr>
      <w:rFonts w:ascii="Courier New" w:eastAsia="Times New Roman" w:hAnsi="Courier New" w:cs="Times New Roman"/>
      <w:sz w:val="20"/>
      <w:szCs w:val="20"/>
    </w:rPr>
  </w:style>
  <w:style w:type="paragraph" w:styleId="Hlavika">
    <w:name w:val="header"/>
    <w:basedOn w:val="Normlny"/>
    <w:link w:val="HlavikaChar"/>
    <w:unhideWhenUsed/>
    <w:rsid w:val="00D54728"/>
    <w:pPr>
      <w:tabs>
        <w:tab w:val="center" w:pos="4536"/>
        <w:tab w:val="right" w:pos="9072"/>
      </w:tabs>
    </w:pPr>
  </w:style>
  <w:style w:type="character" w:customStyle="1" w:styleId="HlavikaChar">
    <w:name w:val="Hlavička Char"/>
    <w:basedOn w:val="Predvolenpsmoodseku"/>
    <w:link w:val="Hlavika"/>
    <w:rsid w:val="00D5472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54728"/>
    <w:pPr>
      <w:tabs>
        <w:tab w:val="center" w:pos="4536"/>
        <w:tab w:val="right" w:pos="9072"/>
      </w:tabs>
    </w:pPr>
  </w:style>
  <w:style w:type="character" w:customStyle="1" w:styleId="PtaChar">
    <w:name w:val="Päta Char"/>
    <w:basedOn w:val="Predvolenpsmoodseku"/>
    <w:link w:val="Pta"/>
    <w:uiPriority w:val="99"/>
    <w:rsid w:val="00D54728"/>
    <w:rPr>
      <w:rFonts w:ascii="Times New Roman" w:eastAsia="Times New Roman" w:hAnsi="Times New Roman" w:cs="Times New Roman"/>
      <w:sz w:val="24"/>
      <w:szCs w:val="24"/>
      <w:lang w:eastAsia="sk-SK"/>
    </w:rPr>
  </w:style>
  <w:style w:type="paragraph" w:customStyle="1" w:styleId="BodyText1">
    <w:name w:val="Body Text1"/>
    <w:qFormat/>
    <w:rsid w:val="00977915"/>
    <w:pPr>
      <w:spacing w:after="0" w:line="240" w:lineRule="auto"/>
    </w:pPr>
    <w:rPr>
      <w:rFonts w:ascii="Arial" w:eastAsia="Times New Roman" w:hAnsi="Arial" w:cs="Times New Roman"/>
      <w:color w:val="000000"/>
      <w:sz w:val="19"/>
      <w:szCs w:val="48"/>
      <w:lang w:val="cs-CZ"/>
    </w:rPr>
  </w:style>
  <w:style w:type="table" w:customStyle="1" w:styleId="Mriekatabukysvetl1">
    <w:name w:val="Mriežka tabuľky – svetlá1"/>
    <w:basedOn w:val="Normlnatabuka"/>
    <w:uiPriority w:val="40"/>
    <w:rsid w:val="00977915"/>
    <w:pPr>
      <w:spacing w:after="0" w:line="240" w:lineRule="auto"/>
    </w:pPr>
    <w:rPr>
      <w:rFonts w:ascii="Times New Roman" w:eastAsia="Times New Roman" w:hAnsi="Times New Roman"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lny1">
    <w:name w:val="Normálny1"/>
    <w:rsid w:val="00977915"/>
    <w:pPr>
      <w:spacing w:after="0" w:line="276" w:lineRule="auto"/>
    </w:pPr>
    <w:rPr>
      <w:rFonts w:ascii="Arial" w:eastAsia="Arial" w:hAnsi="Arial" w:cs="Arial"/>
      <w:lang w:eastAsia="sk-SK"/>
    </w:rPr>
  </w:style>
  <w:style w:type="character" w:customStyle="1" w:styleId="OdsekzoznamuChar">
    <w:name w:val="Odsek zoznamu Char"/>
    <w:aliases w:val="body Char,List Paragraph Char"/>
    <w:link w:val="Odsekzoznamu"/>
    <w:uiPriority w:val="34"/>
    <w:rsid w:val="0072369C"/>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1297297453">
      <w:bodyDiv w:val="1"/>
      <w:marLeft w:val="0"/>
      <w:marRight w:val="0"/>
      <w:marTop w:val="0"/>
      <w:marBottom w:val="0"/>
      <w:divBdr>
        <w:top w:val="none" w:sz="0" w:space="0" w:color="auto"/>
        <w:left w:val="none" w:sz="0" w:space="0" w:color="auto"/>
        <w:bottom w:val="none" w:sz="0" w:space="0" w:color="auto"/>
        <w:right w:val="none" w:sz="0" w:space="0" w:color="auto"/>
      </w:divBdr>
      <w:divsChild>
        <w:div w:id="804851068">
          <w:marLeft w:val="0"/>
          <w:marRight w:val="0"/>
          <w:marTop w:val="0"/>
          <w:marBottom w:val="0"/>
          <w:divBdr>
            <w:top w:val="none" w:sz="0" w:space="0" w:color="auto"/>
            <w:left w:val="none" w:sz="0" w:space="0" w:color="auto"/>
            <w:bottom w:val="none" w:sz="0" w:space="0" w:color="auto"/>
            <w:right w:val="none" w:sz="0" w:space="0" w:color="auto"/>
          </w:divBdr>
          <w:divsChild>
            <w:div w:id="368801148">
              <w:marLeft w:val="0"/>
              <w:marRight w:val="0"/>
              <w:marTop w:val="0"/>
              <w:marBottom w:val="0"/>
              <w:divBdr>
                <w:top w:val="none" w:sz="0" w:space="0" w:color="auto"/>
                <w:left w:val="none" w:sz="0" w:space="0" w:color="auto"/>
                <w:bottom w:val="none" w:sz="0" w:space="0" w:color="auto"/>
                <w:right w:val="none" w:sz="0" w:space="0" w:color="auto"/>
              </w:divBdr>
              <w:divsChild>
                <w:div w:id="6875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04491">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1868</Words>
  <Characters>10649</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Petra Kovářová</cp:lastModifiedBy>
  <cp:revision>7</cp:revision>
  <cp:lastPrinted>2017-09-11T09:05:00Z</cp:lastPrinted>
  <dcterms:created xsi:type="dcterms:W3CDTF">2020-09-17T18:22:00Z</dcterms:created>
  <dcterms:modified xsi:type="dcterms:W3CDTF">2020-11-16T08:26:00Z</dcterms:modified>
</cp:coreProperties>
</file>